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139" w:rsidRDefault="004137E6">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4075" cy="8220075"/>
            <wp:effectExtent l="0" t="0" r="9525" b="9525"/>
            <wp:docPr id="1" name="Рисунок 1" descr="C:\Users\Пользователь\Documents\Документы сканера\программа дополнитель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cuments\Документы сканера\программа дополнительная.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8220075"/>
                    </a:xfrm>
                    <a:prstGeom prst="rect">
                      <a:avLst/>
                    </a:prstGeom>
                    <a:noFill/>
                    <a:ln>
                      <a:noFill/>
                    </a:ln>
                  </pic:spPr>
                </pic:pic>
              </a:graphicData>
            </a:graphic>
          </wp:inline>
        </w:drawing>
      </w:r>
      <w:bookmarkStart w:id="0" w:name="_GoBack"/>
      <w:bookmarkEnd w:id="0"/>
    </w:p>
    <w:p w:rsidR="004137E6" w:rsidRDefault="004137E6">
      <w:pPr>
        <w:rPr>
          <w:rFonts w:ascii="Times New Roman" w:hAnsi="Times New Roman" w:cs="Times New Roman"/>
          <w:sz w:val="28"/>
          <w:szCs w:val="28"/>
        </w:rPr>
      </w:pPr>
    </w:p>
    <w:p w:rsidR="004137E6" w:rsidRDefault="004137E6">
      <w:pPr>
        <w:rPr>
          <w:rFonts w:ascii="Times New Roman" w:hAnsi="Times New Roman" w:cs="Times New Roman"/>
          <w:sz w:val="28"/>
          <w:szCs w:val="28"/>
        </w:rPr>
      </w:pPr>
    </w:p>
    <w:p w:rsidR="0050417A" w:rsidRPr="00797FA2" w:rsidRDefault="00797FA2">
      <w:pPr>
        <w:rPr>
          <w:rFonts w:ascii="Times New Roman" w:hAnsi="Times New Roman" w:cs="Times New Roman"/>
          <w:sz w:val="28"/>
          <w:szCs w:val="28"/>
        </w:rPr>
      </w:pPr>
      <w:r w:rsidRPr="00797FA2">
        <w:rPr>
          <w:rFonts w:ascii="Times New Roman" w:hAnsi="Times New Roman" w:cs="Times New Roman"/>
          <w:sz w:val="28"/>
          <w:szCs w:val="28"/>
        </w:rPr>
        <w:lastRenderedPageBreak/>
        <w:t>Содержание образовательной программы дополнительного образования</w:t>
      </w:r>
    </w:p>
    <w:tbl>
      <w:tblPr>
        <w:tblStyle w:val="a3"/>
        <w:tblW w:w="0" w:type="auto"/>
        <w:tblLook w:val="04A0" w:firstRow="1" w:lastRow="0" w:firstColumn="1" w:lastColumn="0" w:noHBand="0" w:noVBand="1"/>
      </w:tblPr>
      <w:tblGrid>
        <w:gridCol w:w="993"/>
        <w:gridCol w:w="8578"/>
      </w:tblGrid>
      <w:tr w:rsidR="00797FA2" w:rsidRPr="00797FA2" w:rsidTr="00441139">
        <w:tc>
          <w:tcPr>
            <w:tcW w:w="993" w:type="dxa"/>
          </w:tcPr>
          <w:p w:rsidR="00797FA2" w:rsidRPr="00797FA2" w:rsidRDefault="00797FA2">
            <w:pPr>
              <w:rPr>
                <w:rFonts w:ascii="Times New Roman" w:hAnsi="Times New Roman" w:cs="Times New Roman"/>
                <w:sz w:val="24"/>
                <w:szCs w:val="24"/>
              </w:rPr>
            </w:pPr>
            <w:r>
              <w:rPr>
                <w:rFonts w:ascii="Times New Roman" w:hAnsi="Times New Roman" w:cs="Times New Roman"/>
                <w:sz w:val="24"/>
                <w:szCs w:val="24"/>
              </w:rPr>
              <w:t>№ раздела</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Название раздела программы</w:t>
            </w:r>
          </w:p>
        </w:tc>
      </w:tr>
      <w:tr w:rsidR="00797FA2" w:rsidRPr="00797FA2" w:rsidTr="00441139">
        <w:tc>
          <w:tcPr>
            <w:tcW w:w="993" w:type="dxa"/>
          </w:tcPr>
          <w:p w:rsidR="00797FA2" w:rsidRPr="00797FA2" w:rsidRDefault="00797FA2">
            <w:pPr>
              <w:rPr>
                <w:rFonts w:ascii="Times New Roman" w:hAnsi="Times New Roman" w:cs="Times New Roman"/>
                <w:sz w:val="24"/>
                <w:szCs w:val="24"/>
              </w:rPr>
            </w:pPr>
            <w:r>
              <w:rPr>
                <w:rFonts w:ascii="Times New Roman" w:hAnsi="Times New Roman" w:cs="Times New Roman"/>
                <w:sz w:val="24"/>
                <w:szCs w:val="24"/>
              </w:rPr>
              <w:t>1</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Пояснительная записка</w:t>
            </w:r>
          </w:p>
        </w:tc>
      </w:tr>
      <w:tr w:rsidR="00797FA2" w:rsidRPr="00797FA2" w:rsidTr="00441139">
        <w:tc>
          <w:tcPr>
            <w:tcW w:w="993" w:type="dxa"/>
          </w:tcPr>
          <w:p w:rsidR="00797FA2" w:rsidRPr="00797FA2" w:rsidRDefault="00797FA2">
            <w:pPr>
              <w:rPr>
                <w:rFonts w:ascii="Times New Roman" w:hAnsi="Times New Roman" w:cs="Times New Roman"/>
                <w:sz w:val="24"/>
                <w:szCs w:val="24"/>
              </w:rPr>
            </w:pPr>
            <w:r>
              <w:rPr>
                <w:rFonts w:ascii="Times New Roman" w:hAnsi="Times New Roman" w:cs="Times New Roman"/>
                <w:sz w:val="24"/>
                <w:szCs w:val="24"/>
              </w:rPr>
              <w:t>2</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Целевое назначение образовательной программы дополнительного образования</w:t>
            </w:r>
          </w:p>
        </w:tc>
      </w:tr>
      <w:tr w:rsidR="00797FA2" w:rsidRPr="00797FA2" w:rsidTr="00441139">
        <w:tc>
          <w:tcPr>
            <w:tcW w:w="993" w:type="dxa"/>
          </w:tcPr>
          <w:p w:rsidR="00797FA2" w:rsidRPr="00797FA2" w:rsidRDefault="00797FA2">
            <w:pPr>
              <w:rPr>
                <w:rFonts w:ascii="Times New Roman" w:hAnsi="Times New Roman" w:cs="Times New Roman"/>
                <w:sz w:val="24"/>
                <w:szCs w:val="24"/>
              </w:rPr>
            </w:pPr>
            <w:r>
              <w:rPr>
                <w:rFonts w:ascii="Times New Roman" w:hAnsi="Times New Roman" w:cs="Times New Roman"/>
                <w:sz w:val="24"/>
                <w:szCs w:val="24"/>
              </w:rPr>
              <w:t>3</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Принципы построения программы</w:t>
            </w:r>
          </w:p>
        </w:tc>
      </w:tr>
      <w:tr w:rsidR="00797FA2" w:rsidRPr="00797FA2" w:rsidTr="00441139">
        <w:tc>
          <w:tcPr>
            <w:tcW w:w="993" w:type="dxa"/>
          </w:tcPr>
          <w:p w:rsidR="00797FA2" w:rsidRPr="00797FA2" w:rsidRDefault="00797FA2">
            <w:pPr>
              <w:rPr>
                <w:rFonts w:ascii="Times New Roman" w:hAnsi="Times New Roman" w:cs="Times New Roman"/>
                <w:sz w:val="24"/>
                <w:szCs w:val="24"/>
              </w:rPr>
            </w:pPr>
            <w:r>
              <w:rPr>
                <w:rFonts w:ascii="Times New Roman" w:hAnsi="Times New Roman" w:cs="Times New Roman"/>
                <w:sz w:val="24"/>
                <w:szCs w:val="24"/>
              </w:rPr>
              <w:t>4</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Адресность образовательной программы дополнительного образования</w:t>
            </w:r>
          </w:p>
        </w:tc>
      </w:tr>
      <w:tr w:rsidR="00797FA2" w:rsidRPr="00797FA2" w:rsidTr="00441139">
        <w:tc>
          <w:tcPr>
            <w:tcW w:w="993" w:type="dxa"/>
          </w:tcPr>
          <w:p w:rsidR="00797FA2" w:rsidRPr="00797FA2" w:rsidRDefault="00797FA2">
            <w:pPr>
              <w:rPr>
                <w:rFonts w:ascii="Times New Roman" w:hAnsi="Times New Roman" w:cs="Times New Roman"/>
                <w:sz w:val="24"/>
                <w:szCs w:val="24"/>
              </w:rPr>
            </w:pPr>
            <w:r>
              <w:rPr>
                <w:rFonts w:ascii="Times New Roman" w:hAnsi="Times New Roman" w:cs="Times New Roman"/>
                <w:sz w:val="24"/>
                <w:szCs w:val="24"/>
              </w:rPr>
              <w:t>5</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Учебные программы разделов образовательной программы дополнительного образования</w:t>
            </w:r>
          </w:p>
        </w:tc>
      </w:tr>
      <w:tr w:rsidR="00797FA2" w:rsidRPr="00797FA2" w:rsidTr="00441139">
        <w:tc>
          <w:tcPr>
            <w:tcW w:w="993" w:type="dxa"/>
          </w:tcPr>
          <w:p w:rsidR="00797FA2" w:rsidRPr="00797FA2" w:rsidRDefault="00797FA2">
            <w:pPr>
              <w:rPr>
                <w:rFonts w:ascii="Times New Roman" w:hAnsi="Times New Roman" w:cs="Times New Roman"/>
                <w:sz w:val="24"/>
                <w:szCs w:val="24"/>
              </w:rPr>
            </w:pPr>
            <w:r>
              <w:rPr>
                <w:rFonts w:ascii="Times New Roman" w:hAnsi="Times New Roman" w:cs="Times New Roman"/>
                <w:sz w:val="24"/>
                <w:szCs w:val="24"/>
              </w:rPr>
              <w:t>6</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Учебные планы</w:t>
            </w:r>
          </w:p>
        </w:tc>
      </w:tr>
      <w:tr w:rsidR="00797FA2" w:rsidRPr="00797FA2" w:rsidTr="00441139">
        <w:tc>
          <w:tcPr>
            <w:tcW w:w="993" w:type="dxa"/>
          </w:tcPr>
          <w:p w:rsidR="00797FA2" w:rsidRPr="00797FA2" w:rsidRDefault="00797FA2">
            <w:pPr>
              <w:rPr>
                <w:rFonts w:ascii="Times New Roman" w:hAnsi="Times New Roman" w:cs="Times New Roman"/>
                <w:sz w:val="24"/>
                <w:szCs w:val="24"/>
              </w:rPr>
            </w:pPr>
            <w:r>
              <w:rPr>
                <w:rFonts w:ascii="Times New Roman" w:hAnsi="Times New Roman" w:cs="Times New Roman"/>
                <w:sz w:val="24"/>
                <w:szCs w:val="24"/>
              </w:rPr>
              <w:t>7</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Учебно-методический комплекс и оснащение образовательной программы дополнительного образования</w:t>
            </w:r>
          </w:p>
        </w:tc>
      </w:tr>
      <w:tr w:rsidR="00797FA2" w:rsidRPr="00797FA2" w:rsidTr="00441139">
        <w:tc>
          <w:tcPr>
            <w:tcW w:w="993" w:type="dxa"/>
          </w:tcPr>
          <w:p w:rsidR="00797FA2" w:rsidRPr="00797FA2" w:rsidRDefault="00797FA2">
            <w:pPr>
              <w:rPr>
                <w:rFonts w:ascii="Times New Roman" w:hAnsi="Times New Roman" w:cs="Times New Roman"/>
                <w:sz w:val="24"/>
                <w:szCs w:val="24"/>
              </w:rPr>
            </w:pPr>
            <w:r>
              <w:rPr>
                <w:rFonts w:ascii="Times New Roman" w:hAnsi="Times New Roman" w:cs="Times New Roman"/>
                <w:sz w:val="24"/>
                <w:szCs w:val="24"/>
              </w:rPr>
              <w:t>8</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Организационно-педагогические условия реализации образовательной программы дополнительного образования</w:t>
            </w:r>
          </w:p>
        </w:tc>
      </w:tr>
      <w:tr w:rsidR="00797FA2" w:rsidRPr="00797FA2" w:rsidTr="00441139">
        <w:tc>
          <w:tcPr>
            <w:tcW w:w="993" w:type="dxa"/>
          </w:tcPr>
          <w:p w:rsidR="00797FA2" w:rsidRPr="00797FA2" w:rsidRDefault="00797FA2">
            <w:pPr>
              <w:rPr>
                <w:rFonts w:ascii="Times New Roman" w:hAnsi="Times New Roman" w:cs="Times New Roman"/>
                <w:sz w:val="24"/>
                <w:szCs w:val="24"/>
              </w:rPr>
            </w:pPr>
            <w:r>
              <w:rPr>
                <w:rFonts w:ascii="Times New Roman" w:hAnsi="Times New Roman" w:cs="Times New Roman"/>
                <w:sz w:val="24"/>
                <w:szCs w:val="24"/>
              </w:rPr>
              <w:t>9</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Формы контроля достижений</w:t>
            </w:r>
          </w:p>
        </w:tc>
      </w:tr>
      <w:tr w:rsidR="00797FA2" w:rsidRPr="00797FA2" w:rsidTr="00441139">
        <w:tc>
          <w:tcPr>
            <w:tcW w:w="993" w:type="dxa"/>
          </w:tcPr>
          <w:p w:rsidR="00797FA2" w:rsidRPr="00797FA2" w:rsidRDefault="00797FA2">
            <w:pPr>
              <w:rPr>
                <w:rFonts w:ascii="Times New Roman" w:hAnsi="Times New Roman" w:cs="Times New Roman"/>
                <w:sz w:val="24"/>
                <w:szCs w:val="24"/>
              </w:rPr>
            </w:pPr>
            <w:r>
              <w:rPr>
                <w:rFonts w:ascii="Times New Roman" w:hAnsi="Times New Roman" w:cs="Times New Roman"/>
                <w:sz w:val="24"/>
                <w:szCs w:val="24"/>
              </w:rPr>
              <w:t>10</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Результаты освоения образовательной программы дополнительного образования. Ожидаемые результаты реализации программ дополнительного образования</w:t>
            </w:r>
          </w:p>
        </w:tc>
      </w:tr>
      <w:tr w:rsidR="00797FA2" w:rsidRPr="00797FA2" w:rsidTr="00441139">
        <w:trPr>
          <w:trHeight w:val="281"/>
        </w:trPr>
        <w:tc>
          <w:tcPr>
            <w:tcW w:w="993" w:type="dxa"/>
          </w:tcPr>
          <w:p w:rsidR="00797FA2" w:rsidRPr="00797FA2" w:rsidRDefault="00441139">
            <w:pPr>
              <w:rPr>
                <w:rFonts w:ascii="Times New Roman" w:hAnsi="Times New Roman" w:cs="Times New Roman"/>
                <w:sz w:val="24"/>
                <w:szCs w:val="24"/>
              </w:rPr>
            </w:pPr>
            <w:r>
              <w:rPr>
                <w:rFonts w:ascii="Times New Roman" w:hAnsi="Times New Roman" w:cs="Times New Roman"/>
                <w:sz w:val="24"/>
                <w:szCs w:val="24"/>
              </w:rPr>
              <w:t>11</w:t>
            </w:r>
          </w:p>
        </w:tc>
        <w:tc>
          <w:tcPr>
            <w:tcW w:w="8578" w:type="dxa"/>
          </w:tcPr>
          <w:p w:rsidR="00797FA2" w:rsidRPr="00797FA2" w:rsidRDefault="00797FA2">
            <w:pPr>
              <w:rPr>
                <w:rFonts w:ascii="Times New Roman" w:hAnsi="Times New Roman" w:cs="Times New Roman"/>
                <w:sz w:val="24"/>
                <w:szCs w:val="24"/>
              </w:rPr>
            </w:pPr>
            <w:r w:rsidRPr="00797FA2">
              <w:rPr>
                <w:rFonts w:ascii="Times New Roman" w:hAnsi="Times New Roman" w:cs="Times New Roman"/>
                <w:sz w:val="24"/>
                <w:szCs w:val="24"/>
              </w:rPr>
              <w:t>Рекомендуемая литература</w:t>
            </w:r>
          </w:p>
        </w:tc>
      </w:tr>
    </w:tbl>
    <w:p w:rsidR="00797FA2" w:rsidRDefault="00797FA2">
      <w:pPr>
        <w:rPr>
          <w:rFonts w:ascii="Times New Roman" w:hAnsi="Times New Roman" w:cs="Times New Roman"/>
          <w:sz w:val="28"/>
          <w:szCs w:val="28"/>
        </w:rPr>
      </w:pPr>
    </w:p>
    <w:p w:rsidR="00797FA2" w:rsidRPr="00797FA2" w:rsidRDefault="00797FA2" w:rsidP="00797FA2">
      <w:pPr>
        <w:rPr>
          <w:rFonts w:ascii="Times New Roman" w:hAnsi="Times New Roman" w:cs="Times New Roman"/>
          <w:sz w:val="28"/>
          <w:szCs w:val="28"/>
        </w:rPr>
      </w:pPr>
      <w:r w:rsidRPr="00797FA2">
        <w:rPr>
          <w:rFonts w:ascii="Times New Roman" w:hAnsi="Times New Roman" w:cs="Times New Roman"/>
          <w:sz w:val="28"/>
          <w:szCs w:val="28"/>
        </w:rPr>
        <w:t>ПОЯСНИТЕЛЬНАЯ ЗАПИСКА</w:t>
      </w:r>
    </w:p>
    <w:p w:rsidR="00797FA2" w:rsidRPr="00797FA2" w:rsidRDefault="00797FA2" w:rsidP="000E418B">
      <w:pPr>
        <w:jc w:val="both"/>
        <w:rPr>
          <w:rFonts w:ascii="Times New Roman" w:hAnsi="Times New Roman" w:cs="Times New Roman"/>
          <w:sz w:val="28"/>
          <w:szCs w:val="28"/>
        </w:rPr>
      </w:pPr>
      <w:r w:rsidRPr="00797FA2">
        <w:rPr>
          <w:rFonts w:ascii="Times New Roman" w:hAnsi="Times New Roman" w:cs="Times New Roman"/>
          <w:sz w:val="28"/>
          <w:szCs w:val="28"/>
        </w:rPr>
        <w:t>Детский сад – первая ступень общей системы обр</w:t>
      </w:r>
      <w:r>
        <w:rPr>
          <w:rFonts w:ascii="Times New Roman" w:hAnsi="Times New Roman" w:cs="Times New Roman"/>
          <w:sz w:val="28"/>
          <w:szCs w:val="28"/>
        </w:rPr>
        <w:t xml:space="preserve">азования, главной целью которой </w:t>
      </w:r>
      <w:r w:rsidRPr="00797FA2">
        <w:rPr>
          <w:rFonts w:ascii="Times New Roman" w:hAnsi="Times New Roman" w:cs="Times New Roman"/>
          <w:sz w:val="28"/>
          <w:szCs w:val="28"/>
        </w:rPr>
        <w:t>является всестороннее развитие ребёнка. В системе общего о</w:t>
      </w:r>
      <w:r>
        <w:rPr>
          <w:rFonts w:ascii="Times New Roman" w:hAnsi="Times New Roman" w:cs="Times New Roman"/>
          <w:sz w:val="28"/>
          <w:szCs w:val="28"/>
        </w:rPr>
        <w:t xml:space="preserve">бразования реализуются основные </w:t>
      </w:r>
      <w:r w:rsidRPr="00797FA2">
        <w:rPr>
          <w:rFonts w:ascii="Times New Roman" w:hAnsi="Times New Roman" w:cs="Times New Roman"/>
          <w:sz w:val="28"/>
          <w:szCs w:val="28"/>
        </w:rPr>
        <w:t>и дополнительные образовательные программы, направленны</w:t>
      </w:r>
      <w:r>
        <w:rPr>
          <w:rFonts w:ascii="Times New Roman" w:hAnsi="Times New Roman" w:cs="Times New Roman"/>
          <w:sz w:val="28"/>
          <w:szCs w:val="28"/>
        </w:rPr>
        <w:t xml:space="preserve">е на решение задач формирования </w:t>
      </w:r>
      <w:r w:rsidRPr="00797FA2">
        <w:rPr>
          <w:rFonts w:ascii="Times New Roman" w:hAnsi="Times New Roman" w:cs="Times New Roman"/>
          <w:sz w:val="28"/>
          <w:szCs w:val="28"/>
        </w:rPr>
        <w:t>общей культуры личности, её адаптации к жизни в обществе</w:t>
      </w:r>
      <w:r>
        <w:rPr>
          <w:rFonts w:ascii="Times New Roman" w:hAnsi="Times New Roman" w:cs="Times New Roman"/>
          <w:sz w:val="28"/>
          <w:szCs w:val="28"/>
        </w:rPr>
        <w:t xml:space="preserve">. Большое значение для развития </w:t>
      </w:r>
      <w:r w:rsidRPr="00797FA2">
        <w:rPr>
          <w:rFonts w:ascii="Times New Roman" w:hAnsi="Times New Roman" w:cs="Times New Roman"/>
          <w:sz w:val="28"/>
          <w:szCs w:val="28"/>
        </w:rPr>
        <w:t>дошкольника имеет организация системы дополнитель</w:t>
      </w:r>
      <w:r>
        <w:rPr>
          <w:rFonts w:ascii="Times New Roman" w:hAnsi="Times New Roman" w:cs="Times New Roman"/>
          <w:sz w:val="28"/>
          <w:szCs w:val="28"/>
        </w:rPr>
        <w:t xml:space="preserve">ного образования в ДОУ, которое </w:t>
      </w:r>
      <w:r w:rsidRPr="00797FA2">
        <w:rPr>
          <w:rFonts w:ascii="Times New Roman" w:hAnsi="Times New Roman" w:cs="Times New Roman"/>
          <w:sz w:val="28"/>
          <w:szCs w:val="28"/>
        </w:rPr>
        <w:t>способно обеспечить переход от интересов детей к раз</w:t>
      </w:r>
      <w:r>
        <w:rPr>
          <w:rFonts w:ascii="Times New Roman" w:hAnsi="Times New Roman" w:cs="Times New Roman"/>
          <w:sz w:val="28"/>
          <w:szCs w:val="28"/>
        </w:rPr>
        <w:t xml:space="preserve">витию их способностей. Развитие </w:t>
      </w:r>
      <w:r w:rsidRPr="00797FA2">
        <w:rPr>
          <w:rFonts w:ascii="Times New Roman" w:hAnsi="Times New Roman" w:cs="Times New Roman"/>
          <w:sz w:val="28"/>
          <w:szCs w:val="28"/>
        </w:rPr>
        <w:t xml:space="preserve">мотивации каждого ребенка к познанию, творчеству, труду </w:t>
      </w:r>
      <w:r>
        <w:rPr>
          <w:rFonts w:ascii="Times New Roman" w:hAnsi="Times New Roman" w:cs="Times New Roman"/>
          <w:sz w:val="28"/>
          <w:szCs w:val="28"/>
        </w:rPr>
        <w:t xml:space="preserve">и спорту представляется главной </w:t>
      </w:r>
      <w:r w:rsidRPr="00797FA2">
        <w:rPr>
          <w:rFonts w:ascii="Times New Roman" w:hAnsi="Times New Roman" w:cs="Times New Roman"/>
          <w:sz w:val="28"/>
          <w:szCs w:val="28"/>
        </w:rPr>
        <w:t>задачей современного дополнительного образования в ДОУ и качества образования в целом.</w:t>
      </w:r>
    </w:p>
    <w:p w:rsidR="00797FA2" w:rsidRPr="00797FA2" w:rsidRDefault="00797FA2" w:rsidP="000E418B">
      <w:pPr>
        <w:jc w:val="both"/>
        <w:rPr>
          <w:rFonts w:ascii="Times New Roman" w:hAnsi="Times New Roman" w:cs="Times New Roman"/>
          <w:sz w:val="28"/>
          <w:szCs w:val="28"/>
        </w:rPr>
      </w:pPr>
      <w:r w:rsidRPr="00797FA2">
        <w:rPr>
          <w:rFonts w:ascii="Times New Roman" w:hAnsi="Times New Roman" w:cs="Times New Roman"/>
          <w:sz w:val="28"/>
          <w:szCs w:val="28"/>
        </w:rPr>
        <w:t>Ценность дополнительного образования состоит в том</w:t>
      </w:r>
      <w:r>
        <w:rPr>
          <w:rFonts w:ascii="Times New Roman" w:hAnsi="Times New Roman" w:cs="Times New Roman"/>
          <w:sz w:val="28"/>
          <w:szCs w:val="28"/>
        </w:rPr>
        <w:t xml:space="preserve">, что оно расширяет вариативную </w:t>
      </w:r>
      <w:r w:rsidRPr="00797FA2">
        <w:rPr>
          <w:rFonts w:ascii="Times New Roman" w:hAnsi="Times New Roman" w:cs="Times New Roman"/>
          <w:sz w:val="28"/>
          <w:szCs w:val="28"/>
        </w:rPr>
        <w:t>составляющую основной образовательной программы М</w:t>
      </w:r>
      <w:r>
        <w:rPr>
          <w:rFonts w:ascii="Times New Roman" w:hAnsi="Times New Roman" w:cs="Times New Roman"/>
          <w:sz w:val="28"/>
          <w:szCs w:val="28"/>
        </w:rPr>
        <w:t>АДОУ, предлагая большую свободу в</w:t>
      </w:r>
      <w:r w:rsidRPr="00797FA2">
        <w:rPr>
          <w:rFonts w:ascii="Times New Roman" w:hAnsi="Times New Roman" w:cs="Times New Roman"/>
          <w:sz w:val="28"/>
          <w:szCs w:val="28"/>
        </w:rPr>
        <w:t>ыбора, и способствует практическому приложению умени</w:t>
      </w:r>
      <w:r>
        <w:rPr>
          <w:rFonts w:ascii="Times New Roman" w:hAnsi="Times New Roman" w:cs="Times New Roman"/>
          <w:sz w:val="28"/>
          <w:szCs w:val="28"/>
        </w:rPr>
        <w:t xml:space="preserve">й и навыков детей, полученных в </w:t>
      </w:r>
      <w:r w:rsidRPr="00797FA2">
        <w:rPr>
          <w:rFonts w:ascii="Times New Roman" w:hAnsi="Times New Roman" w:cs="Times New Roman"/>
          <w:sz w:val="28"/>
          <w:szCs w:val="28"/>
        </w:rPr>
        <w:t>дошкольном образовательном учреждении, стимулирует</w:t>
      </w:r>
      <w:r>
        <w:rPr>
          <w:rFonts w:ascii="Times New Roman" w:hAnsi="Times New Roman" w:cs="Times New Roman"/>
          <w:sz w:val="28"/>
          <w:szCs w:val="28"/>
        </w:rPr>
        <w:t xml:space="preserve"> их познавательную мотивацию. А </w:t>
      </w:r>
      <w:r w:rsidRPr="00797FA2">
        <w:rPr>
          <w:rFonts w:ascii="Times New Roman" w:hAnsi="Times New Roman" w:cs="Times New Roman"/>
          <w:sz w:val="28"/>
          <w:szCs w:val="28"/>
        </w:rPr>
        <w:t xml:space="preserve">главное – в условиях дополнительного образования дети </w:t>
      </w:r>
      <w:r>
        <w:rPr>
          <w:rFonts w:ascii="Times New Roman" w:hAnsi="Times New Roman" w:cs="Times New Roman"/>
          <w:sz w:val="28"/>
          <w:szCs w:val="28"/>
        </w:rPr>
        <w:t xml:space="preserve">могут развивать свой творческий </w:t>
      </w:r>
      <w:r w:rsidRPr="00797FA2">
        <w:rPr>
          <w:rFonts w:ascii="Times New Roman" w:hAnsi="Times New Roman" w:cs="Times New Roman"/>
          <w:sz w:val="28"/>
          <w:szCs w:val="28"/>
        </w:rPr>
        <w:t>потенциал, навыки адаптации к современному обществу и получать возможность полноценной</w:t>
      </w:r>
      <w:r>
        <w:rPr>
          <w:rFonts w:ascii="Times New Roman" w:hAnsi="Times New Roman" w:cs="Times New Roman"/>
          <w:sz w:val="28"/>
          <w:szCs w:val="28"/>
        </w:rPr>
        <w:t xml:space="preserve"> </w:t>
      </w:r>
      <w:r w:rsidRPr="00797FA2">
        <w:rPr>
          <w:rFonts w:ascii="Times New Roman" w:hAnsi="Times New Roman" w:cs="Times New Roman"/>
          <w:sz w:val="28"/>
          <w:szCs w:val="28"/>
        </w:rPr>
        <w:t>организации свободного времени. Оптимальное сочетание содержания основной</w:t>
      </w:r>
      <w:r>
        <w:rPr>
          <w:rFonts w:ascii="Times New Roman" w:hAnsi="Times New Roman" w:cs="Times New Roman"/>
          <w:sz w:val="28"/>
          <w:szCs w:val="28"/>
        </w:rPr>
        <w:t xml:space="preserve"> </w:t>
      </w:r>
      <w:r w:rsidRPr="00797FA2">
        <w:rPr>
          <w:rFonts w:ascii="Times New Roman" w:hAnsi="Times New Roman" w:cs="Times New Roman"/>
          <w:sz w:val="28"/>
          <w:szCs w:val="28"/>
        </w:rPr>
        <w:t>образовательной программы и дополнительной обще</w:t>
      </w:r>
      <w:r>
        <w:rPr>
          <w:rFonts w:ascii="Times New Roman" w:hAnsi="Times New Roman" w:cs="Times New Roman"/>
          <w:sz w:val="28"/>
          <w:szCs w:val="28"/>
        </w:rPr>
        <w:t xml:space="preserve">образовательной программы МАДОУ </w:t>
      </w:r>
      <w:r w:rsidRPr="00797FA2">
        <w:rPr>
          <w:rFonts w:ascii="Times New Roman" w:hAnsi="Times New Roman" w:cs="Times New Roman"/>
          <w:sz w:val="28"/>
          <w:szCs w:val="28"/>
        </w:rPr>
        <w:t xml:space="preserve">достигается </w:t>
      </w:r>
      <w:r w:rsidRPr="00797FA2">
        <w:rPr>
          <w:rFonts w:ascii="Times New Roman" w:hAnsi="Times New Roman" w:cs="Times New Roman"/>
          <w:sz w:val="28"/>
          <w:szCs w:val="28"/>
        </w:rPr>
        <w:lastRenderedPageBreak/>
        <w:t>благодаря внедрению новых технологий, разноо</w:t>
      </w:r>
      <w:r>
        <w:rPr>
          <w:rFonts w:ascii="Times New Roman" w:hAnsi="Times New Roman" w:cs="Times New Roman"/>
          <w:sz w:val="28"/>
          <w:szCs w:val="28"/>
        </w:rPr>
        <w:t xml:space="preserve">бразию и вариативности средств, </w:t>
      </w:r>
      <w:r w:rsidRPr="00797FA2">
        <w:rPr>
          <w:rFonts w:ascii="Times New Roman" w:hAnsi="Times New Roman" w:cs="Times New Roman"/>
          <w:sz w:val="28"/>
          <w:szCs w:val="28"/>
        </w:rPr>
        <w:t>форм и методов, обеспечивающих интеграцию часте</w:t>
      </w:r>
      <w:r>
        <w:rPr>
          <w:rFonts w:ascii="Times New Roman" w:hAnsi="Times New Roman" w:cs="Times New Roman"/>
          <w:sz w:val="28"/>
          <w:szCs w:val="28"/>
        </w:rPr>
        <w:t xml:space="preserve">й образовательного пространства </w:t>
      </w:r>
      <w:r w:rsidRPr="00797FA2">
        <w:rPr>
          <w:rFonts w:ascii="Times New Roman" w:hAnsi="Times New Roman" w:cs="Times New Roman"/>
          <w:sz w:val="28"/>
          <w:szCs w:val="28"/>
        </w:rPr>
        <w:t>дошкольного учреждения.</w:t>
      </w:r>
    </w:p>
    <w:p w:rsidR="00797FA2" w:rsidRPr="00797FA2" w:rsidRDefault="00797FA2" w:rsidP="000E418B">
      <w:pPr>
        <w:jc w:val="both"/>
        <w:rPr>
          <w:rFonts w:ascii="Times New Roman" w:hAnsi="Times New Roman" w:cs="Times New Roman"/>
          <w:sz w:val="28"/>
          <w:szCs w:val="28"/>
        </w:rPr>
      </w:pPr>
      <w:r w:rsidRPr="00797FA2">
        <w:rPr>
          <w:rFonts w:ascii="Times New Roman" w:hAnsi="Times New Roman" w:cs="Times New Roman"/>
          <w:sz w:val="28"/>
          <w:szCs w:val="28"/>
        </w:rPr>
        <w:t>Образовательная программа допол</w:t>
      </w:r>
      <w:r>
        <w:rPr>
          <w:rFonts w:ascii="Times New Roman" w:hAnsi="Times New Roman" w:cs="Times New Roman"/>
          <w:sz w:val="28"/>
          <w:szCs w:val="28"/>
        </w:rPr>
        <w:t xml:space="preserve">нительного образования не может </w:t>
      </w:r>
      <w:r w:rsidRPr="00797FA2">
        <w:rPr>
          <w:rFonts w:ascii="Times New Roman" w:hAnsi="Times New Roman" w:cs="Times New Roman"/>
          <w:sz w:val="28"/>
          <w:szCs w:val="28"/>
        </w:rPr>
        <w:t>реализовываться взамен или в рамках основной образ</w:t>
      </w:r>
      <w:r>
        <w:rPr>
          <w:rFonts w:ascii="Times New Roman" w:hAnsi="Times New Roman" w:cs="Times New Roman"/>
          <w:sz w:val="28"/>
          <w:szCs w:val="28"/>
        </w:rPr>
        <w:t xml:space="preserve">овательной деятельности за счёт </w:t>
      </w:r>
      <w:r w:rsidRPr="00797FA2">
        <w:rPr>
          <w:rFonts w:ascii="Times New Roman" w:hAnsi="Times New Roman" w:cs="Times New Roman"/>
          <w:sz w:val="28"/>
          <w:szCs w:val="28"/>
        </w:rPr>
        <w:t>времени, отведённого на реализацию основной образо</w:t>
      </w:r>
      <w:r>
        <w:rPr>
          <w:rFonts w:ascii="Times New Roman" w:hAnsi="Times New Roman" w:cs="Times New Roman"/>
          <w:sz w:val="28"/>
          <w:szCs w:val="28"/>
        </w:rPr>
        <w:t xml:space="preserve">вательной программы дошкольного </w:t>
      </w:r>
      <w:r w:rsidRPr="00797FA2">
        <w:rPr>
          <w:rFonts w:ascii="Times New Roman" w:hAnsi="Times New Roman" w:cs="Times New Roman"/>
          <w:sz w:val="28"/>
          <w:szCs w:val="28"/>
        </w:rPr>
        <w:t>образования (основной образовательной деятельности, пр</w:t>
      </w:r>
      <w:r>
        <w:rPr>
          <w:rFonts w:ascii="Times New Roman" w:hAnsi="Times New Roman" w:cs="Times New Roman"/>
          <w:sz w:val="28"/>
          <w:szCs w:val="28"/>
        </w:rPr>
        <w:t xml:space="preserve">огулок, дневного сна). Базисные </w:t>
      </w:r>
      <w:r w:rsidRPr="00797FA2">
        <w:rPr>
          <w:rFonts w:ascii="Times New Roman" w:hAnsi="Times New Roman" w:cs="Times New Roman"/>
          <w:sz w:val="28"/>
          <w:szCs w:val="28"/>
        </w:rPr>
        <w:t>задачи образовательной деятельности в МАДОУ решает воспи</w:t>
      </w:r>
      <w:r>
        <w:rPr>
          <w:rFonts w:ascii="Times New Roman" w:hAnsi="Times New Roman" w:cs="Times New Roman"/>
          <w:sz w:val="28"/>
          <w:szCs w:val="28"/>
        </w:rPr>
        <w:t xml:space="preserve">татель в соответствии со своими </w:t>
      </w:r>
      <w:r w:rsidRPr="00797FA2">
        <w:rPr>
          <w:rFonts w:ascii="Times New Roman" w:hAnsi="Times New Roman" w:cs="Times New Roman"/>
          <w:sz w:val="28"/>
          <w:szCs w:val="28"/>
        </w:rPr>
        <w:t>должностными обязанностями и требованиями</w:t>
      </w:r>
      <w:r>
        <w:rPr>
          <w:rFonts w:ascii="Times New Roman" w:hAnsi="Times New Roman" w:cs="Times New Roman"/>
          <w:sz w:val="28"/>
          <w:szCs w:val="28"/>
        </w:rPr>
        <w:t xml:space="preserve">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Реализация содержания </w:t>
      </w:r>
      <w:r w:rsidRPr="00797FA2">
        <w:rPr>
          <w:rFonts w:ascii="Times New Roman" w:hAnsi="Times New Roman" w:cs="Times New Roman"/>
          <w:sz w:val="28"/>
          <w:szCs w:val="28"/>
        </w:rPr>
        <w:t>образовательной программы дополнительного образован</w:t>
      </w:r>
      <w:r>
        <w:rPr>
          <w:rFonts w:ascii="Times New Roman" w:hAnsi="Times New Roman" w:cs="Times New Roman"/>
          <w:sz w:val="28"/>
          <w:szCs w:val="28"/>
        </w:rPr>
        <w:t xml:space="preserve">ия детского сада осуществляется </w:t>
      </w:r>
      <w:r w:rsidRPr="00797FA2">
        <w:rPr>
          <w:rFonts w:ascii="Times New Roman" w:hAnsi="Times New Roman" w:cs="Times New Roman"/>
          <w:sz w:val="28"/>
          <w:szCs w:val="28"/>
        </w:rPr>
        <w:t>педагогами дополнительного образования. Они работают в те</w:t>
      </w:r>
      <w:r>
        <w:rPr>
          <w:rFonts w:ascii="Times New Roman" w:hAnsi="Times New Roman" w:cs="Times New Roman"/>
          <w:sz w:val="28"/>
          <w:szCs w:val="28"/>
        </w:rPr>
        <w:t xml:space="preserve">сном контакте с воспитателями и </w:t>
      </w:r>
      <w:r w:rsidRPr="00797FA2">
        <w:rPr>
          <w:rFonts w:ascii="Times New Roman" w:hAnsi="Times New Roman" w:cs="Times New Roman"/>
          <w:sz w:val="28"/>
          <w:szCs w:val="28"/>
        </w:rPr>
        <w:t>друг с другом.</w:t>
      </w:r>
    </w:p>
    <w:p w:rsidR="00797FA2" w:rsidRPr="00797FA2" w:rsidRDefault="00797FA2" w:rsidP="000E418B">
      <w:pPr>
        <w:jc w:val="both"/>
        <w:rPr>
          <w:rFonts w:ascii="Times New Roman" w:hAnsi="Times New Roman" w:cs="Times New Roman"/>
          <w:sz w:val="28"/>
          <w:szCs w:val="28"/>
        </w:rPr>
      </w:pPr>
      <w:r w:rsidRPr="00797FA2">
        <w:rPr>
          <w:rFonts w:ascii="Times New Roman" w:hAnsi="Times New Roman" w:cs="Times New Roman"/>
          <w:sz w:val="28"/>
          <w:szCs w:val="28"/>
        </w:rPr>
        <w:t>Организация дополнительного образования в детс</w:t>
      </w:r>
      <w:r>
        <w:rPr>
          <w:rFonts w:ascii="Times New Roman" w:hAnsi="Times New Roman" w:cs="Times New Roman"/>
          <w:sz w:val="28"/>
          <w:szCs w:val="28"/>
        </w:rPr>
        <w:t xml:space="preserve">ком саду осуществляется в форме </w:t>
      </w:r>
      <w:r w:rsidRPr="00797FA2">
        <w:rPr>
          <w:rFonts w:ascii="Times New Roman" w:hAnsi="Times New Roman" w:cs="Times New Roman"/>
          <w:sz w:val="28"/>
          <w:szCs w:val="28"/>
        </w:rPr>
        <w:t>платных образовательных услуг. К платным образовательн</w:t>
      </w:r>
      <w:r>
        <w:rPr>
          <w:rFonts w:ascii="Times New Roman" w:hAnsi="Times New Roman" w:cs="Times New Roman"/>
          <w:sz w:val="28"/>
          <w:szCs w:val="28"/>
        </w:rPr>
        <w:t xml:space="preserve">ым услугам относятся те услуги, </w:t>
      </w:r>
      <w:r w:rsidRPr="00797FA2">
        <w:rPr>
          <w:rFonts w:ascii="Times New Roman" w:hAnsi="Times New Roman" w:cs="Times New Roman"/>
          <w:sz w:val="28"/>
          <w:szCs w:val="28"/>
        </w:rPr>
        <w:t>которые не включаются в базисный план дошкольного обра</w:t>
      </w:r>
      <w:r>
        <w:rPr>
          <w:rFonts w:ascii="Times New Roman" w:hAnsi="Times New Roman" w:cs="Times New Roman"/>
          <w:sz w:val="28"/>
          <w:szCs w:val="28"/>
        </w:rPr>
        <w:t xml:space="preserve">зовательного учреждения, а лишь </w:t>
      </w:r>
      <w:r w:rsidRPr="00797FA2">
        <w:rPr>
          <w:rFonts w:ascii="Times New Roman" w:hAnsi="Times New Roman" w:cs="Times New Roman"/>
          <w:sz w:val="28"/>
          <w:szCs w:val="28"/>
        </w:rPr>
        <w:t>интегрируются с реализуемой детским садом основной об</w:t>
      </w:r>
      <w:r>
        <w:rPr>
          <w:rFonts w:ascii="Times New Roman" w:hAnsi="Times New Roman" w:cs="Times New Roman"/>
          <w:sz w:val="28"/>
          <w:szCs w:val="28"/>
        </w:rPr>
        <w:t xml:space="preserve">разовательной программой. Такие </w:t>
      </w:r>
      <w:r w:rsidRPr="00797FA2">
        <w:rPr>
          <w:rFonts w:ascii="Times New Roman" w:hAnsi="Times New Roman" w:cs="Times New Roman"/>
          <w:sz w:val="28"/>
          <w:szCs w:val="28"/>
        </w:rPr>
        <w:t>услуги предоставляются только по запросу, по желанию род</w:t>
      </w:r>
      <w:r>
        <w:rPr>
          <w:rFonts w:ascii="Times New Roman" w:hAnsi="Times New Roman" w:cs="Times New Roman"/>
          <w:sz w:val="28"/>
          <w:szCs w:val="28"/>
        </w:rPr>
        <w:t xml:space="preserve">ителей. В детском саду их могут </w:t>
      </w:r>
      <w:r w:rsidRPr="00797FA2">
        <w:rPr>
          <w:rFonts w:ascii="Times New Roman" w:hAnsi="Times New Roman" w:cs="Times New Roman"/>
          <w:sz w:val="28"/>
          <w:szCs w:val="28"/>
        </w:rPr>
        <w:t>получать дети, как посещающие, так и не посещающие его.</w:t>
      </w:r>
    </w:p>
    <w:p w:rsidR="00797FA2" w:rsidRPr="00797FA2" w:rsidRDefault="00797FA2" w:rsidP="000E418B">
      <w:pPr>
        <w:jc w:val="both"/>
        <w:rPr>
          <w:rFonts w:ascii="Times New Roman" w:hAnsi="Times New Roman" w:cs="Times New Roman"/>
          <w:sz w:val="28"/>
          <w:szCs w:val="28"/>
        </w:rPr>
      </w:pPr>
      <w:r w:rsidRPr="00797FA2">
        <w:rPr>
          <w:rFonts w:ascii="Times New Roman" w:hAnsi="Times New Roman" w:cs="Times New Roman"/>
          <w:sz w:val="28"/>
          <w:szCs w:val="28"/>
        </w:rPr>
        <w:t>Реализация образовательной программы дополните</w:t>
      </w:r>
      <w:r w:rsidR="00BC4E7C">
        <w:rPr>
          <w:rFonts w:ascii="Times New Roman" w:hAnsi="Times New Roman" w:cs="Times New Roman"/>
          <w:sz w:val="28"/>
          <w:szCs w:val="28"/>
        </w:rPr>
        <w:t xml:space="preserve">льного образования в дошкольном </w:t>
      </w:r>
      <w:r w:rsidRPr="00797FA2">
        <w:rPr>
          <w:rFonts w:ascii="Times New Roman" w:hAnsi="Times New Roman" w:cs="Times New Roman"/>
          <w:sz w:val="28"/>
          <w:szCs w:val="28"/>
        </w:rPr>
        <w:t>учреждении осуществляется на протяжении 5 лет и обеспечи</w:t>
      </w:r>
      <w:r w:rsidR="00BC4E7C">
        <w:rPr>
          <w:rFonts w:ascii="Times New Roman" w:hAnsi="Times New Roman" w:cs="Times New Roman"/>
          <w:sz w:val="28"/>
          <w:szCs w:val="28"/>
        </w:rPr>
        <w:t xml:space="preserve">вается психолого-педагогическим </w:t>
      </w:r>
      <w:r w:rsidRPr="00797FA2">
        <w:rPr>
          <w:rFonts w:ascii="Times New Roman" w:hAnsi="Times New Roman" w:cs="Times New Roman"/>
          <w:sz w:val="28"/>
          <w:szCs w:val="28"/>
        </w:rPr>
        <w:t>и медицинским сопровождением при взаимодействии педаг</w:t>
      </w:r>
      <w:r w:rsidR="00BC4E7C">
        <w:rPr>
          <w:rFonts w:ascii="Times New Roman" w:hAnsi="Times New Roman" w:cs="Times New Roman"/>
          <w:sz w:val="28"/>
          <w:szCs w:val="28"/>
        </w:rPr>
        <w:t xml:space="preserve">огов с родителями, что повышает </w:t>
      </w:r>
      <w:r w:rsidRPr="00797FA2">
        <w:rPr>
          <w:rFonts w:ascii="Times New Roman" w:hAnsi="Times New Roman" w:cs="Times New Roman"/>
          <w:sz w:val="28"/>
          <w:szCs w:val="28"/>
        </w:rPr>
        <w:t>степень развития у детей адаптивных процессов и уровень их интеграции в социум.</w:t>
      </w:r>
    </w:p>
    <w:p w:rsidR="00797FA2" w:rsidRPr="00797FA2" w:rsidRDefault="00797FA2" w:rsidP="000E418B">
      <w:pPr>
        <w:jc w:val="both"/>
        <w:rPr>
          <w:rFonts w:ascii="Times New Roman" w:hAnsi="Times New Roman" w:cs="Times New Roman"/>
          <w:sz w:val="28"/>
          <w:szCs w:val="28"/>
        </w:rPr>
      </w:pPr>
      <w:r w:rsidRPr="00797FA2">
        <w:rPr>
          <w:rFonts w:ascii="Times New Roman" w:hAnsi="Times New Roman" w:cs="Times New Roman"/>
          <w:sz w:val="28"/>
          <w:szCs w:val="28"/>
        </w:rPr>
        <w:t>Образовательная программа дополнительного обра</w:t>
      </w:r>
      <w:r w:rsidR="00BC4E7C">
        <w:rPr>
          <w:rFonts w:ascii="Times New Roman" w:hAnsi="Times New Roman" w:cs="Times New Roman"/>
          <w:sz w:val="28"/>
          <w:szCs w:val="28"/>
        </w:rPr>
        <w:t xml:space="preserve">зования для детей от 6 до 7 лет  </w:t>
      </w:r>
      <w:r w:rsidRPr="00797FA2">
        <w:rPr>
          <w:rFonts w:ascii="Times New Roman" w:hAnsi="Times New Roman" w:cs="Times New Roman"/>
          <w:sz w:val="28"/>
          <w:szCs w:val="28"/>
        </w:rPr>
        <w:t xml:space="preserve">обеспечивает </w:t>
      </w:r>
      <w:r w:rsidR="00BC4E7C">
        <w:rPr>
          <w:rFonts w:ascii="Times New Roman" w:hAnsi="Times New Roman" w:cs="Times New Roman"/>
          <w:sz w:val="28"/>
          <w:szCs w:val="28"/>
        </w:rPr>
        <w:t>психологическую подготовку детей к школе</w:t>
      </w:r>
      <w:r w:rsidRPr="00797FA2">
        <w:rPr>
          <w:rFonts w:ascii="Times New Roman" w:hAnsi="Times New Roman" w:cs="Times New Roman"/>
          <w:sz w:val="28"/>
          <w:szCs w:val="28"/>
        </w:rPr>
        <w:t>.</w:t>
      </w:r>
    </w:p>
    <w:p w:rsidR="00797FA2" w:rsidRPr="00797FA2" w:rsidRDefault="00797FA2" w:rsidP="000E418B">
      <w:pPr>
        <w:jc w:val="both"/>
        <w:rPr>
          <w:rFonts w:ascii="Times New Roman" w:hAnsi="Times New Roman" w:cs="Times New Roman"/>
          <w:sz w:val="28"/>
          <w:szCs w:val="28"/>
        </w:rPr>
      </w:pPr>
      <w:r w:rsidRPr="00797FA2">
        <w:rPr>
          <w:rFonts w:ascii="Times New Roman" w:hAnsi="Times New Roman" w:cs="Times New Roman"/>
          <w:sz w:val="28"/>
          <w:szCs w:val="28"/>
        </w:rPr>
        <w:t>Образовательная программа дополнительного образов</w:t>
      </w:r>
      <w:r w:rsidR="00BC4E7C">
        <w:rPr>
          <w:rFonts w:ascii="Times New Roman" w:hAnsi="Times New Roman" w:cs="Times New Roman"/>
          <w:sz w:val="28"/>
          <w:szCs w:val="28"/>
        </w:rPr>
        <w:t xml:space="preserve">ания муниципального </w:t>
      </w:r>
      <w:r w:rsidRPr="00797FA2">
        <w:rPr>
          <w:rFonts w:ascii="Times New Roman" w:hAnsi="Times New Roman" w:cs="Times New Roman"/>
          <w:sz w:val="28"/>
          <w:szCs w:val="28"/>
        </w:rPr>
        <w:t xml:space="preserve">дошкольного образовательного учреждения «Детский сад </w:t>
      </w:r>
      <w:r w:rsidR="00BC4E7C">
        <w:rPr>
          <w:rFonts w:ascii="Times New Roman" w:hAnsi="Times New Roman" w:cs="Times New Roman"/>
          <w:sz w:val="28"/>
          <w:szCs w:val="28"/>
        </w:rPr>
        <w:t>«</w:t>
      </w:r>
      <w:proofErr w:type="spellStart"/>
      <w:r w:rsidR="00BC4E7C">
        <w:rPr>
          <w:rFonts w:ascii="Times New Roman" w:hAnsi="Times New Roman" w:cs="Times New Roman"/>
          <w:sz w:val="28"/>
          <w:szCs w:val="28"/>
        </w:rPr>
        <w:t>Рябинушка</w:t>
      </w:r>
      <w:proofErr w:type="spellEnd"/>
      <w:r w:rsidR="00BC4E7C">
        <w:rPr>
          <w:rFonts w:ascii="Times New Roman" w:hAnsi="Times New Roman" w:cs="Times New Roman"/>
          <w:sz w:val="28"/>
          <w:szCs w:val="28"/>
        </w:rPr>
        <w:t xml:space="preserve">» города Тетюши» </w:t>
      </w:r>
      <w:r w:rsidRPr="00797FA2">
        <w:rPr>
          <w:rFonts w:ascii="Times New Roman" w:hAnsi="Times New Roman" w:cs="Times New Roman"/>
          <w:sz w:val="28"/>
          <w:szCs w:val="28"/>
        </w:rPr>
        <w:t>(далее – Программа) составлена в соответствии со следующими нормативными документами:</w:t>
      </w:r>
    </w:p>
    <w:p w:rsidR="00797FA2" w:rsidRPr="00797FA2" w:rsidRDefault="00797FA2" w:rsidP="000E418B">
      <w:pPr>
        <w:jc w:val="both"/>
        <w:rPr>
          <w:rFonts w:ascii="Times New Roman" w:hAnsi="Times New Roman" w:cs="Times New Roman"/>
          <w:sz w:val="28"/>
          <w:szCs w:val="28"/>
        </w:rPr>
      </w:pPr>
      <w:r>
        <w:rPr>
          <w:rFonts w:ascii="Times New Roman" w:hAnsi="Times New Roman" w:cs="Times New Roman"/>
          <w:sz w:val="28"/>
          <w:szCs w:val="28"/>
        </w:rPr>
        <w:t>-</w:t>
      </w:r>
      <w:r w:rsidRPr="00797FA2">
        <w:rPr>
          <w:rFonts w:ascii="Times New Roman" w:hAnsi="Times New Roman" w:cs="Times New Roman"/>
          <w:sz w:val="28"/>
          <w:szCs w:val="28"/>
        </w:rPr>
        <w:t xml:space="preserve"> Федеральный закон от 29 декабря 2012г. N 273-ФЗ Федеральный закон от 29.12.2012 N 273-</w:t>
      </w:r>
      <w:r w:rsidR="00BC4E7C">
        <w:rPr>
          <w:rFonts w:ascii="Times New Roman" w:hAnsi="Times New Roman" w:cs="Times New Roman"/>
          <w:sz w:val="28"/>
          <w:szCs w:val="28"/>
        </w:rPr>
        <w:t xml:space="preserve"> </w:t>
      </w:r>
      <w:r w:rsidRPr="00797FA2">
        <w:rPr>
          <w:rFonts w:ascii="Times New Roman" w:hAnsi="Times New Roman" w:cs="Times New Roman"/>
          <w:sz w:val="28"/>
          <w:szCs w:val="28"/>
        </w:rPr>
        <w:t>ФЗ (ред. от 30.12.2015) «Об образовании в Российской Федерации»,</w:t>
      </w:r>
    </w:p>
    <w:p w:rsidR="00797FA2" w:rsidRPr="00797FA2" w:rsidRDefault="00797FA2" w:rsidP="000E418B">
      <w:pPr>
        <w:jc w:val="both"/>
        <w:rPr>
          <w:rFonts w:ascii="Times New Roman" w:hAnsi="Times New Roman" w:cs="Times New Roman"/>
          <w:sz w:val="28"/>
          <w:szCs w:val="28"/>
        </w:rPr>
      </w:pPr>
      <w:r>
        <w:rPr>
          <w:rFonts w:ascii="Times New Roman" w:hAnsi="Times New Roman" w:cs="Times New Roman"/>
          <w:sz w:val="28"/>
          <w:szCs w:val="28"/>
        </w:rPr>
        <w:lastRenderedPageBreak/>
        <w:t>-</w:t>
      </w:r>
      <w:r w:rsidRPr="00797FA2">
        <w:rPr>
          <w:rFonts w:ascii="Times New Roman" w:hAnsi="Times New Roman" w:cs="Times New Roman"/>
          <w:sz w:val="28"/>
          <w:szCs w:val="28"/>
        </w:rPr>
        <w:t xml:space="preserve"> Закон РФ от 07 февраля 1992г. N2300-1 (ред. от 13.07.2015) "О защите прав потребителей",</w:t>
      </w:r>
    </w:p>
    <w:p w:rsidR="00797FA2" w:rsidRPr="00797FA2" w:rsidRDefault="00797FA2" w:rsidP="000E418B">
      <w:pPr>
        <w:jc w:val="both"/>
        <w:rPr>
          <w:rFonts w:ascii="Times New Roman" w:hAnsi="Times New Roman" w:cs="Times New Roman"/>
          <w:sz w:val="28"/>
          <w:szCs w:val="28"/>
        </w:rPr>
      </w:pPr>
      <w:r>
        <w:rPr>
          <w:rFonts w:ascii="Times New Roman" w:hAnsi="Times New Roman" w:cs="Times New Roman"/>
          <w:sz w:val="28"/>
          <w:szCs w:val="28"/>
        </w:rPr>
        <w:t>-</w:t>
      </w:r>
      <w:r w:rsidRPr="00797FA2">
        <w:rPr>
          <w:rFonts w:ascii="Times New Roman" w:hAnsi="Times New Roman" w:cs="Times New Roman"/>
          <w:sz w:val="28"/>
          <w:szCs w:val="28"/>
        </w:rPr>
        <w:t xml:space="preserve"> «Концепция развития дополнительного образования дет</w:t>
      </w:r>
      <w:r w:rsidR="00BC4E7C">
        <w:rPr>
          <w:rFonts w:ascii="Times New Roman" w:hAnsi="Times New Roman" w:cs="Times New Roman"/>
          <w:sz w:val="28"/>
          <w:szCs w:val="28"/>
        </w:rPr>
        <w:t xml:space="preserve">ей», утвержденная распоряжением </w:t>
      </w:r>
      <w:r w:rsidRPr="00797FA2">
        <w:rPr>
          <w:rFonts w:ascii="Times New Roman" w:hAnsi="Times New Roman" w:cs="Times New Roman"/>
          <w:sz w:val="28"/>
          <w:szCs w:val="28"/>
        </w:rPr>
        <w:t>Правительства Российской Федерации от 04 сентября 2014г. N1726-р,</w:t>
      </w:r>
    </w:p>
    <w:p w:rsidR="00797FA2" w:rsidRPr="00797FA2" w:rsidRDefault="00797FA2" w:rsidP="000E418B">
      <w:pPr>
        <w:jc w:val="both"/>
        <w:rPr>
          <w:rFonts w:ascii="Times New Roman" w:hAnsi="Times New Roman" w:cs="Times New Roman"/>
          <w:sz w:val="28"/>
          <w:szCs w:val="28"/>
        </w:rPr>
      </w:pPr>
      <w:r>
        <w:rPr>
          <w:rFonts w:ascii="Times New Roman" w:hAnsi="Times New Roman" w:cs="Times New Roman"/>
          <w:sz w:val="28"/>
          <w:szCs w:val="28"/>
        </w:rPr>
        <w:t>-</w:t>
      </w:r>
      <w:r w:rsidRPr="00797FA2">
        <w:rPr>
          <w:rFonts w:ascii="Times New Roman" w:hAnsi="Times New Roman" w:cs="Times New Roman"/>
          <w:sz w:val="28"/>
          <w:szCs w:val="28"/>
        </w:rPr>
        <w:t xml:space="preserve"> Постановление Правительства Российской Федераци</w:t>
      </w:r>
      <w:r w:rsidR="00BC4E7C">
        <w:rPr>
          <w:rFonts w:ascii="Times New Roman" w:hAnsi="Times New Roman" w:cs="Times New Roman"/>
          <w:sz w:val="28"/>
          <w:szCs w:val="28"/>
        </w:rPr>
        <w:t xml:space="preserve">и от 15 августа 2013г. N706 «Об </w:t>
      </w:r>
      <w:r w:rsidRPr="00797FA2">
        <w:rPr>
          <w:rFonts w:ascii="Times New Roman" w:hAnsi="Times New Roman" w:cs="Times New Roman"/>
          <w:sz w:val="28"/>
          <w:szCs w:val="28"/>
        </w:rPr>
        <w:t>утверждении Правил оказания платных образовательных услуг»,</w:t>
      </w:r>
    </w:p>
    <w:p w:rsidR="00797FA2" w:rsidRPr="00797FA2" w:rsidRDefault="00797FA2" w:rsidP="000E418B">
      <w:pPr>
        <w:jc w:val="both"/>
        <w:rPr>
          <w:rFonts w:ascii="Times New Roman" w:hAnsi="Times New Roman" w:cs="Times New Roman"/>
          <w:sz w:val="28"/>
          <w:szCs w:val="28"/>
        </w:rPr>
      </w:pPr>
      <w:r>
        <w:rPr>
          <w:rFonts w:ascii="Times New Roman" w:hAnsi="Times New Roman" w:cs="Times New Roman"/>
          <w:sz w:val="28"/>
          <w:szCs w:val="28"/>
        </w:rPr>
        <w:t xml:space="preserve">- </w:t>
      </w:r>
      <w:r w:rsidRPr="00797FA2">
        <w:rPr>
          <w:rFonts w:ascii="Times New Roman" w:hAnsi="Times New Roman" w:cs="Times New Roman"/>
          <w:sz w:val="28"/>
          <w:szCs w:val="28"/>
        </w:rPr>
        <w:t>Приказ Министерства образования и науки Российской Ф</w:t>
      </w:r>
      <w:r w:rsidR="00BC4E7C">
        <w:rPr>
          <w:rFonts w:ascii="Times New Roman" w:hAnsi="Times New Roman" w:cs="Times New Roman"/>
          <w:sz w:val="28"/>
          <w:szCs w:val="28"/>
        </w:rPr>
        <w:t xml:space="preserve">едерации от 29 августа 2013г. N </w:t>
      </w:r>
      <w:r w:rsidRPr="00797FA2">
        <w:rPr>
          <w:rFonts w:ascii="Times New Roman" w:hAnsi="Times New Roman" w:cs="Times New Roman"/>
          <w:sz w:val="28"/>
          <w:szCs w:val="28"/>
        </w:rPr>
        <w:t xml:space="preserve">1008 «Об утверждении порядка организации </w:t>
      </w:r>
      <w:r w:rsidR="00BC4E7C">
        <w:rPr>
          <w:rFonts w:ascii="Times New Roman" w:hAnsi="Times New Roman" w:cs="Times New Roman"/>
          <w:sz w:val="28"/>
          <w:szCs w:val="28"/>
        </w:rPr>
        <w:t xml:space="preserve">и осуществления образовательной </w:t>
      </w:r>
      <w:r w:rsidRPr="00797FA2">
        <w:rPr>
          <w:rFonts w:ascii="Times New Roman" w:hAnsi="Times New Roman" w:cs="Times New Roman"/>
          <w:sz w:val="28"/>
          <w:szCs w:val="28"/>
        </w:rPr>
        <w:t>деятельности по дополнительным общеобразовательным программам»,</w:t>
      </w:r>
    </w:p>
    <w:p w:rsidR="00BC4E7C" w:rsidRDefault="00797FA2" w:rsidP="000E418B">
      <w:pPr>
        <w:jc w:val="both"/>
        <w:rPr>
          <w:rFonts w:ascii="Times New Roman" w:hAnsi="Times New Roman" w:cs="Times New Roman"/>
          <w:sz w:val="28"/>
          <w:szCs w:val="28"/>
        </w:rPr>
      </w:pPr>
      <w:r>
        <w:rPr>
          <w:rFonts w:ascii="Times New Roman" w:hAnsi="Times New Roman" w:cs="Times New Roman"/>
          <w:sz w:val="28"/>
          <w:szCs w:val="28"/>
        </w:rPr>
        <w:t xml:space="preserve">- </w:t>
      </w:r>
      <w:r w:rsidRPr="00797FA2">
        <w:rPr>
          <w:rFonts w:ascii="Times New Roman" w:hAnsi="Times New Roman" w:cs="Times New Roman"/>
          <w:sz w:val="28"/>
          <w:szCs w:val="28"/>
        </w:rPr>
        <w:t>Постановление Главного государственного санитарного вр</w:t>
      </w:r>
      <w:r w:rsidR="00BC4E7C">
        <w:rPr>
          <w:rFonts w:ascii="Times New Roman" w:hAnsi="Times New Roman" w:cs="Times New Roman"/>
          <w:sz w:val="28"/>
          <w:szCs w:val="28"/>
        </w:rPr>
        <w:t xml:space="preserve">ача РФ от 4 июля 2014г. N41 «Об </w:t>
      </w:r>
      <w:r w:rsidRPr="00797FA2">
        <w:rPr>
          <w:rFonts w:ascii="Times New Roman" w:hAnsi="Times New Roman" w:cs="Times New Roman"/>
          <w:sz w:val="28"/>
          <w:szCs w:val="28"/>
        </w:rPr>
        <w:t>утверждении СанПиН 2.4.4.3172-14 «Санитарно-</w:t>
      </w:r>
      <w:r w:rsidR="00BC4E7C">
        <w:rPr>
          <w:rFonts w:ascii="Times New Roman" w:hAnsi="Times New Roman" w:cs="Times New Roman"/>
          <w:sz w:val="28"/>
          <w:szCs w:val="28"/>
        </w:rPr>
        <w:t xml:space="preserve">эпидемиологические требования к </w:t>
      </w:r>
      <w:r w:rsidRPr="00797FA2">
        <w:rPr>
          <w:rFonts w:ascii="Times New Roman" w:hAnsi="Times New Roman" w:cs="Times New Roman"/>
          <w:sz w:val="28"/>
          <w:szCs w:val="28"/>
        </w:rPr>
        <w:t xml:space="preserve">устройству, содержанию и организации </w:t>
      </w:r>
      <w:proofErr w:type="gramStart"/>
      <w:r w:rsidRPr="00797FA2">
        <w:rPr>
          <w:rFonts w:ascii="Times New Roman" w:hAnsi="Times New Roman" w:cs="Times New Roman"/>
          <w:sz w:val="28"/>
          <w:szCs w:val="28"/>
        </w:rPr>
        <w:t>режима раб</w:t>
      </w:r>
      <w:r w:rsidR="00BC4E7C">
        <w:rPr>
          <w:rFonts w:ascii="Times New Roman" w:hAnsi="Times New Roman" w:cs="Times New Roman"/>
          <w:sz w:val="28"/>
          <w:szCs w:val="28"/>
        </w:rPr>
        <w:t xml:space="preserve">оты образовательных организаций </w:t>
      </w:r>
      <w:r w:rsidRPr="00797FA2">
        <w:rPr>
          <w:rFonts w:ascii="Times New Roman" w:hAnsi="Times New Roman" w:cs="Times New Roman"/>
          <w:sz w:val="28"/>
          <w:szCs w:val="28"/>
        </w:rPr>
        <w:t>дополнительного образования детей</w:t>
      </w:r>
      <w:proofErr w:type="gramEnd"/>
      <w:r w:rsidRPr="00797FA2">
        <w:rPr>
          <w:rFonts w:ascii="Times New Roman" w:hAnsi="Times New Roman" w:cs="Times New Roman"/>
          <w:sz w:val="28"/>
          <w:szCs w:val="28"/>
        </w:rPr>
        <w:t>».</w:t>
      </w:r>
      <w:r w:rsidRPr="00797FA2">
        <w:rPr>
          <w:rFonts w:ascii="Times New Roman" w:hAnsi="Times New Roman" w:cs="Times New Roman"/>
          <w:sz w:val="28"/>
          <w:szCs w:val="28"/>
        </w:rPr>
        <w:cr/>
      </w:r>
      <w:r w:rsidR="00BC4E7C" w:rsidRPr="00BC4E7C">
        <w:t xml:space="preserve"> </w:t>
      </w:r>
      <w:r w:rsidR="00BC4E7C" w:rsidRPr="00BC4E7C">
        <w:rPr>
          <w:rFonts w:ascii="Times New Roman" w:hAnsi="Times New Roman" w:cs="Times New Roman"/>
          <w:sz w:val="28"/>
          <w:szCs w:val="28"/>
        </w:rPr>
        <w:t xml:space="preserve">1. ЦЕЛЕВОЕ НАЗНАЧЕНИЕ ОБРАЗОВАТЕЛЬНОЙ ПРОГРАММЫ ДОПОЛНИТЕЛЬНОГО ОБРАЗОВАНИЯ </w:t>
      </w:r>
    </w:p>
    <w:p w:rsidR="00BC4E7C" w:rsidRDefault="00BC4E7C" w:rsidP="000E418B">
      <w:pPr>
        <w:jc w:val="both"/>
        <w:rPr>
          <w:rFonts w:ascii="Times New Roman" w:hAnsi="Times New Roman" w:cs="Times New Roman"/>
          <w:sz w:val="28"/>
          <w:szCs w:val="28"/>
        </w:rPr>
      </w:pPr>
      <w:r w:rsidRPr="00BC4E7C">
        <w:rPr>
          <w:rFonts w:ascii="Times New Roman" w:hAnsi="Times New Roman" w:cs="Times New Roman"/>
          <w:sz w:val="28"/>
          <w:szCs w:val="28"/>
        </w:rPr>
        <w:t xml:space="preserve">Целью реализации образовательной программы дополнительного образования является: </w:t>
      </w:r>
    </w:p>
    <w:p w:rsidR="00BC4E7C" w:rsidRDefault="00BC4E7C" w:rsidP="000E418B">
      <w:pPr>
        <w:jc w:val="both"/>
        <w:rPr>
          <w:rFonts w:ascii="Times New Roman" w:hAnsi="Times New Roman" w:cs="Times New Roman"/>
          <w:sz w:val="28"/>
          <w:szCs w:val="28"/>
        </w:rPr>
      </w:pPr>
      <w:r w:rsidRPr="00BC4E7C">
        <w:rPr>
          <w:rFonts w:ascii="Times New Roman" w:hAnsi="Times New Roman" w:cs="Times New Roman"/>
          <w:sz w:val="28"/>
          <w:szCs w:val="28"/>
        </w:rPr>
        <w:t xml:space="preserve">Развитие индивидуальных способностей, творчества, креативности, самостоятельности, физического совершенствования детей дошкольного возраста через организацию </w:t>
      </w:r>
      <w:r>
        <w:rPr>
          <w:rFonts w:ascii="Times New Roman" w:hAnsi="Times New Roman" w:cs="Times New Roman"/>
          <w:sz w:val="28"/>
          <w:szCs w:val="28"/>
        </w:rPr>
        <w:t>бес</w:t>
      </w:r>
      <w:r w:rsidRPr="00BC4E7C">
        <w:rPr>
          <w:rFonts w:ascii="Times New Roman" w:hAnsi="Times New Roman" w:cs="Times New Roman"/>
          <w:sz w:val="28"/>
          <w:szCs w:val="28"/>
        </w:rPr>
        <w:t xml:space="preserve">платных образовательных услуг. Поставленная цель конкретизируется следующими задачами: </w:t>
      </w:r>
    </w:p>
    <w:p w:rsidR="000E418B" w:rsidRDefault="00BC4E7C" w:rsidP="000E418B">
      <w:pPr>
        <w:jc w:val="both"/>
        <w:rPr>
          <w:rFonts w:ascii="Times New Roman" w:hAnsi="Times New Roman" w:cs="Times New Roman"/>
          <w:sz w:val="28"/>
          <w:szCs w:val="28"/>
        </w:rPr>
      </w:pPr>
      <w:r w:rsidRPr="00BC4E7C">
        <w:sym w:font="Symbol" w:char="F0B7"/>
      </w:r>
      <w:r w:rsidRPr="00BC4E7C">
        <w:rPr>
          <w:rFonts w:ascii="Times New Roman" w:hAnsi="Times New Roman" w:cs="Times New Roman"/>
          <w:sz w:val="28"/>
          <w:szCs w:val="28"/>
        </w:rPr>
        <w:t xml:space="preserve"> удовлетворять потребности дошкольников в деятельности по интересам;</w:t>
      </w:r>
    </w:p>
    <w:p w:rsidR="00BC4E7C" w:rsidRDefault="00BC4E7C" w:rsidP="000E418B">
      <w:pPr>
        <w:jc w:val="both"/>
        <w:rPr>
          <w:rFonts w:ascii="Times New Roman" w:hAnsi="Times New Roman" w:cs="Times New Roman"/>
          <w:sz w:val="28"/>
          <w:szCs w:val="28"/>
        </w:rPr>
      </w:pPr>
      <w:r w:rsidRPr="00BC4E7C">
        <w:rPr>
          <w:rFonts w:ascii="Times New Roman" w:hAnsi="Times New Roman" w:cs="Times New Roman"/>
          <w:sz w:val="28"/>
          <w:szCs w:val="28"/>
        </w:rPr>
        <w:t xml:space="preserve"> </w:t>
      </w:r>
      <w:r w:rsidRPr="00BC4E7C">
        <w:sym w:font="Symbol" w:char="F0B7"/>
      </w:r>
      <w:r w:rsidRPr="00BC4E7C">
        <w:rPr>
          <w:rFonts w:ascii="Times New Roman" w:hAnsi="Times New Roman" w:cs="Times New Roman"/>
          <w:sz w:val="28"/>
          <w:szCs w:val="28"/>
        </w:rPr>
        <w:t xml:space="preserve"> продолжать развивать эмоции и чувства, воображение, мышление, пробуждать фантазию; </w:t>
      </w:r>
    </w:p>
    <w:p w:rsidR="00BC4E7C" w:rsidRDefault="00BC4E7C" w:rsidP="000E418B">
      <w:pPr>
        <w:jc w:val="both"/>
        <w:rPr>
          <w:rFonts w:ascii="Times New Roman" w:hAnsi="Times New Roman" w:cs="Times New Roman"/>
          <w:sz w:val="28"/>
          <w:szCs w:val="28"/>
        </w:rPr>
      </w:pPr>
      <w:r w:rsidRPr="00BC4E7C">
        <w:sym w:font="Symbol" w:char="F0B7"/>
      </w:r>
      <w:r w:rsidRPr="00BC4E7C">
        <w:rPr>
          <w:rFonts w:ascii="Times New Roman" w:hAnsi="Times New Roman" w:cs="Times New Roman"/>
          <w:sz w:val="28"/>
          <w:szCs w:val="28"/>
        </w:rPr>
        <w:t xml:space="preserve"> способствовать укреплению </w:t>
      </w:r>
      <w:r>
        <w:rPr>
          <w:rFonts w:ascii="Times New Roman" w:hAnsi="Times New Roman" w:cs="Times New Roman"/>
          <w:sz w:val="28"/>
          <w:szCs w:val="28"/>
        </w:rPr>
        <w:t xml:space="preserve">психического </w:t>
      </w:r>
      <w:r w:rsidRPr="00BC4E7C">
        <w:rPr>
          <w:rFonts w:ascii="Times New Roman" w:hAnsi="Times New Roman" w:cs="Times New Roman"/>
          <w:sz w:val="28"/>
          <w:szCs w:val="28"/>
        </w:rPr>
        <w:t xml:space="preserve">здоровья и достижению полноценного гармоничного развития детей; </w:t>
      </w:r>
    </w:p>
    <w:p w:rsidR="00797FA2" w:rsidRPr="00BC4E7C" w:rsidRDefault="00BC4E7C" w:rsidP="000E418B">
      <w:pPr>
        <w:jc w:val="both"/>
        <w:rPr>
          <w:rFonts w:ascii="Times New Roman" w:hAnsi="Times New Roman" w:cs="Times New Roman"/>
          <w:sz w:val="28"/>
          <w:szCs w:val="28"/>
        </w:rPr>
      </w:pPr>
      <w:r w:rsidRPr="00BC4E7C">
        <w:sym w:font="Symbol" w:char="F0B7"/>
      </w:r>
      <w:r w:rsidRPr="00BC4E7C">
        <w:rPr>
          <w:rFonts w:ascii="Times New Roman" w:hAnsi="Times New Roman" w:cs="Times New Roman"/>
          <w:sz w:val="28"/>
          <w:szCs w:val="28"/>
        </w:rPr>
        <w:t xml:space="preserve"> формировать потребность и способы реализации здорового образа жизни. Раздел образовательной программы дополнительного образования по </w:t>
      </w:r>
      <w:r>
        <w:rPr>
          <w:rFonts w:ascii="Times New Roman" w:hAnsi="Times New Roman" w:cs="Times New Roman"/>
          <w:sz w:val="28"/>
          <w:szCs w:val="28"/>
        </w:rPr>
        <w:t>подготовке детей к обучению к школе</w:t>
      </w:r>
      <w:r w:rsidRPr="00BC4E7C">
        <w:t xml:space="preserve"> </w:t>
      </w:r>
      <w:r w:rsidRPr="00BC4E7C">
        <w:rPr>
          <w:rFonts w:ascii="Times New Roman" w:hAnsi="Times New Roman" w:cs="Times New Roman"/>
          <w:sz w:val="28"/>
          <w:szCs w:val="28"/>
        </w:rPr>
        <w:t xml:space="preserve">базируется на развитии пяти взаимосвязанных психических процессов, определяющих познавательные </w:t>
      </w:r>
      <w:r w:rsidRPr="00BC4E7C">
        <w:rPr>
          <w:rFonts w:ascii="Times New Roman" w:hAnsi="Times New Roman" w:cs="Times New Roman"/>
          <w:sz w:val="28"/>
          <w:szCs w:val="28"/>
        </w:rPr>
        <w:lastRenderedPageBreak/>
        <w:t xml:space="preserve">возможности, и  включает соответствующие разделы: «Тонкая моторика руки», «Внимание», «Память», «Мышление», «Речь». </w:t>
      </w:r>
    </w:p>
    <w:p w:rsidR="00BC4E7C" w:rsidRPr="00BC4E7C" w:rsidRDefault="00BC4E7C" w:rsidP="00BC4E7C">
      <w:pPr>
        <w:jc w:val="both"/>
        <w:rPr>
          <w:rFonts w:ascii="Times New Roman" w:hAnsi="Times New Roman" w:cs="Times New Roman"/>
          <w:sz w:val="28"/>
          <w:szCs w:val="28"/>
        </w:rPr>
      </w:pPr>
      <w:r w:rsidRPr="00BC4E7C">
        <w:rPr>
          <w:rFonts w:ascii="Times New Roman" w:hAnsi="Times New Roman" w:cs="Times New Roman"/>
          <w:sz w:val="28"/>
          <w:szCs w:val="28"/>
        </w:rPr>
        <w:t xml:space="preserve">2. ПРИНЦИНЫ ПОСТРОЕНИЯ ПРОГРАММЫ </w:t>
      </w:r>
    </w:p>
    <w:p w:rsidR="00BC4E7C" w:rsidRPr="00BC4E7C" w:rsidRDefault="00BC4E7C" w:rsidP="00BC4E7C">
      <w:pPr>
        <w:jc w:val="both"/>
        <w:rPr>
          <w:rFonts w:ascii="Times New Roman" w:hAnsi="Times New Roman" w:cs="Times New Roman"/>
          <w:sz w:val="28"/>
          <w:szCs w:val="28"/>
        </w:rPr>
      </w:pPr>
      <w:r w:rsidRPr="00BC4E7C">
        <w:rPr>
          <w:rFonts w:ascii="Times New Roman" w:hAnsi="Times New Roman" w:cs="Times New Roman"/>
          <w:sz w:val="28"/>
          <w:szCs w:val="28"/>
        </w:rPr>
        <w:sym w:font="Symbol" w:char="F0B7"/>
      </w:r>
      <w:r w:rsidRPr="00BC4E7C">
        <w:rPr>
          <w:rFonts w:ascii="Times New Roman" w:hAnsi="Times New Roman" w:cs="Times New Roman"/>
          <w:sz w:val="28"/>
          <w:szCs w:val="28"/>
        </w:rPr>
        <w:t xml:space="preserve"> Соответствовать принципу развивающего образования, целью которого является развитие ребенка; </w:t>
      </w:r>
    </w:p>
    <w:p w:rsidR="00BC4E7C" w:rsidRPr="00BC4E7C" w:rsidRDefault="00BC4E7C" w:rsidP="00BC4E7C">
      <w:pPr>
        <w:jc w:val="both"/>
        <w:rPr>
          <w:rFonts w:ascii="Times New Roman" w:hAnsi="Times New Roman" w:cs="Times New Roman"/>
          <w:sz w:val="28"/>
          <w:szCs w:val="28"/>
        </w:rPr>
      </w:pPr>
      <w:r w:rsidRPr="00BC4E7C">
        <w:rPr>
          <w:rFonts w:ascii="Times New Roman" w:hAnsi="Times New Roman" w:cs="Times New Roman"/>
          <w:sz w:val="28"/>
          <w:szCs w:val="28"/>
        </w:rPr>
        <w:sym w:font="Symbol" w:char="F0B7"/>
      </w:r>
      <w:r w:rsidRPr="00BC4E7C">
        <w:rPr>
          <w:rFonts w:ascii="Times New Roman" w:hAnsi="Times New Roman" w:cs="Times New Roman"/>
          <w:sz w:val="28"/>
          <w:szCs w:val="28"/>
        </w:rPr>
        <w:t xml:space="preserve"> Сочетать принципы научной обоснованности и практической применяемости;</w:t>
      </w:r>
    </w:p>
    <w:p w:rsidR="00BC4E7C" w:rsidRPr="00BC4E7C" w:rsidRDefault="00BC4E7C" w:rsidP="00BC4E7C">
      <w:pPr>
        <w:jc w:val="both"/>
        <w:rPr>
          <w:rFonts w:ascii="Times New Roman" w:hAnsi="Times New Roman" w:cs="Times New Roman"/>
          <w:sz w:val="28"/>
          <w:szCs w:val="28"/>
        </w:rPr>
      </w:pPr>
      <w:r w:rsidRPr="00BC4E7C">
        <w:rPr>
          <w:rFonts w:ascii="Times New Roman" w:hAnsi="Times New Roman" w:cs="Times New Roman"/>
          <w:sz w:val="28"/>
          <w:szCs w:val="28"/>
        </w:rPr>
        <w:t xml:space="preserve"> </w:t>
      </w:r>
      <w:r w:rsidRPr="00BC4E7C">
        <w:rPr>
          <w:rFonts w:ascii="Times New Roman" w:hAnsi="Times New Roman" w:cs="Times New Roman"/>
          <w:sz w:val="28"/>
          <w:szCs w:val="28"/>
        </w:rPr>
        <w:sym w:font="Symbol" w:char="F0B7"/>
      </w:r>
      <w:r w:rsidRPr="00BC4E7C">
        <w:rPr>
          <w:rFonts w:ascii="Times New Roman" w:hAnsi="Times New Roman" w:cs="Times New Roman"/>
          <w:sz w:val="28"/>
          <w:szCs w:val="28"/>
        </w:rPr>
        <w:t xml:space="preserve"> Соответствовать критериям полноты, необходимости и достаточности (позволять решать поставленные цели и задачи на необходимом и достаточном материале, максимально приближаться к разумному «минимуму»); </w:t>
      </w:r>
    </w:p>
    <w:p w:rsidR="00BC4E7C" w:rsidRPr="00BC4E7C" w:rsidRDefault="00BC4E7C" w:rsidP="00BC4E7C">
      <w:pPr>
        <w:jc w:val="both"/>
        <w:rPr>
          <w:rFonts w:ascii="Times New Roman" w:hAnsi="Times New Roman" w:cs="Times New Roman"/>
          <w:sz w:val="28"/>
          <w:szCs w:val="28"/>
        </w:rPr>
      </w:pPr>
      <w:r w:rsidRPr="00BC4E7C">
        <w:rPr>
          <w:rFonts w:ascii="Times New Roman" w:hAnsi="Times New Roman" w:cs="Times New Roman"/>
          <w:sz w:val="28"/>
          <w:szCs w:val="28"/>
        </w:rPr>
        <w:t xml:space="preserve"> </w:t>
      </w:r>
      <w:r w:rsidRPr="00BC4E7C">
        <w:rPr>
          <w:rFonts w:ascii="Times New Roman" w:hAnsi="Times New Roman" w:cs="Times New Roman"/>
          <w:sz w:val="28"/>
          <w:szCs w:val="28"/>
        </w:rPr>
        <w:sym w:font="Symbol" w:char="F0B7"/>
      </w:r>
      <w:r w:rsidRPr="00BC4E7C">
        <w:rPr>
          <w:rFonts w:ascii="Times New Roman" w:hAnsi="Times New Roman" w:cs="Times New Roman"/>
          <w:sz w:val="28"/>
          <w:szCs w:val="28"/>
        </w:rPr>
        <w:t xml:space="preserve"> Обеспечивать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 </w:t>
      </w:r>
    </w:p>
    <w:p w:rsidR="00BC4E7C" w:rsidRPr="00BC4E7C" w:rsidRDefault="00BC4E7C" w:rsidP="00BC4E7C">
      <w:pPr>
        <w:jc w:val="both"/>
        <w:rPr>
          <w:rFonts w:ascii="Times New Roman" w:hAnsi="Times New Roman" w:cs="Times New Roman"/>
          <w:sz w:val="28"/>
          <w:szCs w:val="28"/>
        </w:rPr>
      </w:pPr>
      <w:r w:rsidRPr="00BC4E7C">
        <w:rPr>
          <w:rFonts w:ascii="Times New Roman" w:hAnsi="Times New Roman" w:cs="Times New Roman"/>
          <w:sz w:val="28"/>
          <w:szCs w:val="28"/>
        </w:rPr>
        <w:sym w:font="Symbol" w:char="F0B7"/>
      </w:r>
      <w:r w:rsidRPr="00BC4E7C">
        <w:rPr>
          <w:rFonts w:ascii="Times New Roman" w:hAnsi="Times New Roman" w:cs="Times New Roman"/>
          <w:sz w:val="28"/>
          <w:szCs w:val="28"/>
        </w:rPr>
        <w:t xml:space="preserve"> Предусматривать решение программных образовательных задач в совместной деятельности взрослого и детей; </w:t>
      </w:r>
    </w:p>
    <w:p w:rsidR="00BC4E7C" w:rsidRDefault="00BC4E7C" w:rsidP="00BC4E7C">
      <w:pPr>
        <w:jc w:val="both"/>
        <w:rPr>
          <w:rFonts w:ascii="Times New Roman" w:hAnsi="Times New Roman" w:cs="Times New Roman"/>
          <w:sz w:val="28"/>
          <w:szCs w:val="28"/>
        </w:rPr>
      </w:pPr>
      <w:r w:rsidRPr="00BC4E7C">
        <w:rPr>
          <w:rFonts w:ascii="Times New Roman" w:hAnsi="Times New Roman" w:cs="Times New Roman"/>
          <w:sz w:val="28"/>
          <w:szCs w:val="28"/>
        </w:rPr>
        <w:sym w:font="Symbol" w:char="F0B7"/>
      </w:r>
      <w:r w:rsidRPr="00BC4E7C">
        <w:rPr>
          <w:rFonts w:ascii="Times New Roman" w:hAnsi="Times New Roman" w:cs="Times New Roman"/>
          <w:sz w:val="28"/>
          <w:szCs w:val="28"/>
        </w:rPr>
        <w:t xml:space="preserve"> Предполагать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r>
        <w:rPr>
          <w:rFonts w:ascii="Times New Roman" w:hAnsi="Times New Roman" w:cs="Times New Roman"/>
          <w:sz w:val="28"/>
          <w:szCs w:val="28"/>
        </w:rPr>
        <w:t>.</w:t>
      </w:r>
    </w:p>
    <w:p w:rsidR="00BC4E7C" w:rsidRPr="00BC4E7C" w:rsidRDefault="00BC4E7C" w:rsidP="00BC4E7C">
      <w:pPr>
        <w:jc w:val="both"/>
        <w:rPr>
          <w:rFonts w:ascii="Times New Roman" w:hAnsi="Times New Roman" w:cs="Times New Roman"/>
          <w:sz w:val="28"/>
          <w:szCs w:val="28"/>
        </w:rPr>
      </w:pPr>
      <w:r w:rsidRPr="00BC4E7C">
        <w:rPr>
          <w:rFonts w:ascii="Times New Roman" w:hAnsi="Times New Roman" w:cs="Times New Roman"/>
          <w:sz w:val="28"/>
          <w:szCs w:val="28"/>
        </w:rPr>
        <w:t>3. АДРЕС</w:t>
      </w:r>
      <w:r w:rsidR="00B83E3F">
        <w:rPr>
          <w:rFonts w:ascii="Times New Roman" w:hAnsi="Times New Roman" w:cs="Times New Roman"/>
          <w:sz w:val="28"/>
          <w:szCs w:val="28"/>
        </w:rPr>
        <w:t xml:space="preserve">НОСТЬ ОБРАЗОВАТЕЛЬНОЙ ПРОГРАММЫ </w:t>
      </w:r>
      <w:r w:rsidRPr="00BC4E7C">
        <w:rPr>
          <w:rFonts w:ascii="Times New Roman" w:hAnsi="Times New Roman" w:cs="Times New Roman"/>
          <w:sz w:val="28"/>
          <w:szCs w:val="28"/>
        </w:rPr>
        <w:t>ДОПОЛНИТЕЛЬНОГО ОБРАЗОВАНИЯ</w:t>
      </w:r>
    </w:p>
    <w:p w:rsidR="00BC4E7C" w:rsidRPr="00BC4E7C" w:rsidRDefault="00BC4E7C" w:rsidP="00CB40BC">
      <w:pPr>
        <w:jc w:val="both"/>
        <w:rPr>
          <w:rFonts w:ascii="Times New Roman" w:hAnsi="Times New Roman" w:cs="Times New Roman"/>
          <w:sz w:val="28"/>
          <w:szCs w:val="28"/>
        </w:rPr>
      </w:pPr>
      <w:r w:rsidRPr="00BC4E7C">
        <w:rPr>
          <w:rFonts w:ascii="Times New Roman" w:hAnsi="Times New Roman" w:cs="Times New Roman"/>
          <w:sz w:val="28"/>
          <w:szCs w:val="28"/>
        </w:rPr>
        <w:t xml:space="preserve">С учетом территориального расположения образовательного учреждения </w:t>
      </w:r>
      <w:r w:rsidR="00CB40BC">
        <w:rPr>
          <w:rFonts w:ascii="Times New Roman" w:hAnsi="Times New Roman" w:cs="Times New Roman"/>
          <w:sz w:val="28"/>
          <w:szCs w:val="28"/>
        </w:rPr>
        <w:t>МБДОУ «Детский сад «</w:t>
      </w:r>
      <w:proofErr w:type="spellStart"/>
      <w:r w:rsidR="00CB40BC">
        <w:rPr>
          <w:rFonts w:ascii="Times New Roman" w:hAnsi="Times New Roman" w:cs="Times New Roman"/>
          <w:sz w:val="28"/>
          <w:szCs w:val="28"/>
        </w:rPr>
        <w:t>Рябинушка</w:t>
      </w:r>
      <w:proofErr w:type="spellEnd"/>
      <w:r w:rsidR="00CB40BC">
        <w:rPr>
          <w:rFonts w:ascii="Times New Roman" w:hAnsi="Times New Roman" w:cs="Times New Roman"/>
          <w:sz w:val="28"/>
          <w:szCs w:val="28"/>
        </w:rPr>
        <w:t>» города Тетюши»</w:t>
      </w:r>
      <w:r w:rsidR="0035162E">
        <w:rPr>
          <w:rFonts w:ascii="Times New Roman" w:hAnsi="Times New Roman" w:cs="Times New Roman"/>
          <w:sz w:val="28"/>
          <w:szCs w:val="28"/>
        </w:rPr>
        <w:t xml:space="preserve"> </w:t>
      </w:r>
      <w:r w:rsidR="00CB40BC">
        <w:rPr>
          <w:rFonts w:ascii="Times New Roman" w:hAnsi="Times New Roman" w:cs="Times New Roman"/>
          <w:sz w:val="28"/>
          <w:szCs w:val="28"/>
        </w:rPr>
        <w:t xml:space="preserve">образовательная программа </w:t>
      </w:r>
      <w:r w:rsidRPr="00BC4E7C">
        <w:rPr>
          <w:rFonts w:ascii="Times New Roman" w:hAnsi="Times New Roman" w:cs="Times New Roman"/>
          <w:sz w:val="28"/>
          <w:szCs w:val="28"/>
        </w:rPr>
        <w:t>дополнительного образования ориентирована на удовл</w:t>
      </w:r>
      <w:r w:rsidR="00CB40BC">
        <w:rPr>
          <w:rFonts w:ascii="Times New Roman" w:hAnsi="Times New Roman" w:cs="Times New Roman"/>
          <w:sz w:val="28"/>
          <w:szCs w:val="28"/>
        </w:rPr>
        <w:t xml:space="preserve">етворение как желаний родителей </w:t>
      </w:r>
      <w:r w:rsidRPr="00BC4E7C">
        <w:rPr>
          <w:rFonts w:ascii="Times New Roman" w:hAnsi="Times New Roman" w:cs="Times New Roman"/>
          <w:sz w:val="28"/>
          <w:szCs w:val="28"/>
        </w:rPr>
        <w:t xml:space="preserve">(законных представителей детей), так детей дошкольного </w:t>
      </w:r>
      <w:r w:rsidR="00CB40BC">
        <w:rPr>
          <w:rFonts w:ascii="Times New Roman" w:hAnsi="Times New Roman" w:cs="Times New Roman"/>
          <w:sz w:val="28"/>
          <w:szCs w:val="28"/>
        </w:rPr>
        <w:t xml:space="preserve">возраста, посещающих дошкольное </w:t>
      </w:r>
      <w:r w:rsidRPr="00BC4E7C">
        <w:rPr>
          <w:rFonts w:ascii="Times New Roman" w:hAnsi="Times New Roman" w:cs="Times New Roman"/>
          <w:sz w:val="28"/>
          <w:szCs w:val="28"/>
        </w:rPr>
        <w:t xml:space="preserve">учреждение. </w:t>
      </w:r>
    </w:p>
    <w:p w:rsidR="00BC4E7C" w:rsidRPr="00BC4E7C" w:rsidRDefault="00BC4E7C" w:rsidP="00BC4E7C">
      <w:pPr>
        <w:jc w:val="both"/>
        <w:rPr>
          <w:rFonts w:ascii="Times New Roman" w:hAnsi="Times New Roman" w:cs="Times New Roman"/>
          <w:sz w:val="28"/>
          <w:szCs w:val="28"/>
        </w:rPr>
      </w:pPr>
      <w:r w:rsidRPr="00BC4E7C">
        <w:rPr>
          <w:rFonts w:ascii="Times New Roman" w:hAnsi="Times New Roman" w:cs="Times New Roman"/>
          <w:sz w:val="28"/>
          <w:szCs w:val="28"/>
        </w:rPr>
        <w:t xml:space="preserve">Раздел образовательной программы дополнительного образования по </w:t>
      </w:r>
      <w:r w:rsidR="00CB40BC">
        <w:rPr>
          <w:rFonts w:ascii="Times New Roman" w:hAnsi="Times New Roman" w:cs="Times New Roman"/>
          <w:sz w:val="28"/>
          <w:szCs w:val="28"/>
        </w:rPr>
        <w:t>подготовке к школе</w:t>
      </w:r>
      <w:r w:rsidRPr="00BC4E7C">
        <w:rPr>
          <w:rFonts w:ascii="Times New Roman" w:hAnsi="Times New Roman" w:cs="Times New Roman"/>
          <w:sz w:val="28"/>
          <w:szCs w:val="28"/>
        </w:rPr>
        <w:t xml:space="preserve"> предназначен для детей, достиг</w:t>
      </w:r>
      <w:r w:rsidR="00CB40BC">
        <w:rPr>
          <w:rFonts w:ascii="Times New Roman" w:hAnsi="Times New Roman" w:cs="Times New Roman"/>
          <w:sz w:val="28"/>
          <w:szCs w:val="28"/>
        </w:rPr>
        <w:t xml:space="preserve">ших возраста 6-7 </w:t>
      </w:r>
      <w:r w:rsidRPr="00BC4E7C">
        <w:rPr>
          <w:rFonts w:ascii="Times New Roman" w:hAnsi="Times New Roman" w:cs="Times New Roman"/>
          <w:sz w:val="28"/>
          <w:szCs w:val="28"/>
        </w:rPr>
        <w:t>лет при отсутствии</w:t>
      </w:r>
      <w:r w:rsidR="00CB40BC">
        <w:rPr>
          <w:rFonts w:ascii="Times New Roman" w:hAnsi="Times New Roman" w:cs="Times New Roman"/>
          <w:sz w:val="28"/>
          <w:szCs w:val="28"/>
        </w:rPr>
        <w:t xml:space="preserve"> </w:t>
      </w:r>
      <w:r w:rsidRPr="00BC4E7C">
        <w:rPr>
          <w:rFonts w:ascii="Times New Roman" w:hAnsi="Times New Roman" w:cs="Times New Roman"/>
          <w:sz w:val="28"/>
          <w:szCs w:val="28"/>
        </w:rPr>
        <w:t xml:space="preserve">противопоказаний по состоянию здоровья. Зачисление воспитанников в кружки дополнительного образования осуществляется </w:t>
      </w:r>
      <w:proofErr w:type="gramStart"/>
      <w:r w:rsidRPr="00BC4E7C">
        <w:rPr>
          <w:rFonts w:ascii="Times New Roman" w:hAnsi="Times New Roman" w:cs="Times New Roman"/>
          <w:sz w:val="28"/>
          <w:szCs w:val="28"/>
        </w:rPr>
        <w:t>в</w:t>
      </w:r>
      <w:proofErr w:type="gramEnd"/>
    </w:p>
    <w:p w:rsidR="00BC4E7C" w:rsidRPr="00BC4E7C" w:rsidRDefault="00BC4E7C" w:rsidP="00BC4E7C">
      <w:pPr>
        <w:jc w:val="both"/>
        <w:rPr>
          <w:rFonts w:ascii="Times New Roman" w:hAnsi="Times New Roman" w:cs="Times New Roman"/>
          <w:sz w:val="28"/>
          <w:szCs w:val="28"/>
        </w:rPr>
      </w:pPr>
      <w:proofErr w:type="gramStart"/>
      <w:r w:rsidRPr="00BC4E7C">
        <w:rPr>
          <w:rFonts w:ascii="Times New Roman" w:hAnsi="Times New Roman" w:cs="Times New Roman"/>
          <w:sz w:val="28"/>
          <w:szCs w:val="28"/>
        </w:rPr>
        <w:lastRenderedPageBreak/>
        <w:t>заявительном порядке, в соответствии с догов</w:t>
      </w:r>
      <w:r w:rsidR="00CB40BC">
        <w:rPr>
          <w:rFonts w:ascii="Times New Roman" w:hAnsi="Times New Roman" w:cs="Times New Roman"/>
          <w:sz w:val="28"/>
          <w:szCs w:val="28"/>
        </w:rPr>
        <w:t xml:space="preserve">ором об оказании дополнительных </w:t>
      </w:r>
      <w:r w:rsidRPr="00BC4E7C">
        <w:rPr>
          <w:rFonts w:ascii="Times New Roman" w:hAnsi="Times New Roman" w:cs="Times New Roman"/>
          <w:sz w:val="28"/>
          <w:szCs w:val="28"/>
        </w:rPr>
        <w:t>образовательных услуг между родителями (законными пре</w:t>
      </w:r>
      <w:r w:rsidR="00CB40BC">
        <w:rPr>
          <w:rFonts w:ascii="Times New Roman" w:hAnsi="Times New Roman" w:cs="Times New Roman"/>
          <w:sz w:val="28"/>
          <w:szCs w:val="28"/>
        </w:rPr>
        <w:t xml:space="preserve">дставителями) и образовательным </w:t>
      </w:r>
      <w:r w:rsidRPr="00BC4E7C">
        <w:rPr>
          <w:rFonts w:ascii="Times New Roman" w:hAnsi="Times New Roman" w:cs="Times New Roman"/>
          <w:sz w:val="28"/>
          <w:szCs w:val="28"/>
        </w:rPr>
        <w:t>Учреждением в соответствии с Гражданским кодексом</w:t>
      </w:r>
      <w:r w:rsidR="00CB40BC">
        <w:rPr>
          <w:rFonts w:ascii="Times New Roman" w:hAnsi="Times New Roman" w:cs="Times New Roman"/>
          <w:sz w:val="28"/>
          <w:szCs w:val="28"/>
        </w:rPr>
        <w:t xml:space="preserve"> Российской Федерации, Законами </w:t>
      </w:r>
      <w:r w:rsidRPr="00BC4E7C">
        <w:rPr>
          <w:rFonts w:ascii="Times New Roman" w:hAnsi="Times New Roman" w:cs="Times New Roman"/>
          <w:sz w:val="28"/>
          <w:szCs w:val="28"/>
        </w:rPr>
        <w:t>Российской Федерации «Об образовании в Российс</w:t>
      </w:r>
      <w:r w:rsidR="00CB40BC">
        <w:rPr>
          <w:rFonts w:ascii="Times New Roman" w:hAnsi="Times New Roman" w:cs="Times New Roman"/>
          <w:sz w:val="28"/>
          <w:szCs w:val="28"/>
        </w:rPr>
        <w:t xml:space="preserve">кой Федерации» и «О защите прав </w:t>
      </w:r>
      <w:r w:rsidRPr="00BC4E7C">
        <w:rPr>
          <w:rFonts w:ascii="Times New Roman" w:hAnsi="Times New Roman" w:cs="Times New Roman"/>
          <w:sz w:val="28"/>
          <w:szCs w:val="28"/>
        </w:rPr>
        <w:t>потребителей».</w:t>
      </w:r>
      <w:proofErr w:type="gramEnd"/>
    </w:p>
    <w:p w:rsidR="00BC4E7C" w:rsidRPr="00BC4E7C" w:rsidRDefault="00BC4E7C" w:rsidP="00CB40BC">
      <w:pPr>
        <w:jc w:val="both"/>
        <w:rPr>
          <w:rFonts w:ascii="Times New Roman" w:hAnsi="Times New Roman" w:cs="Times New Roman"/>
          <w:sz w:val="28"/>
          <w:szCs w:val="28"/>
        </w:rPr>
      </w:pPr>
      <w:r w:rsidRPr="00BC4E7C">
        <w:rPr>
          <w:rFonts w:ascii="Times New Roman" w:hAnsi="Times New Roman" w:cs="Times New Roman"/>
          <w:sz w:val="28"/>
          <w:szCs w:val="28"/>
        </w:rPr>
        <w:t>Количество детей для занятий в кружках по програ</w:t>
      </w:r>
      <w:r w:rsidR="00CB40BC">
        <w:rPr>
          <w:rFonts w:ascii="Times New Roman" w:hAnsi="Times New Roman" w:cs="Times New Roman"/>
          <w:sz w:val="28"/>
          <w:szCs w:val="28"/>
        </w:rPr>
        <w:t>мме дополнительного образования  - 15</w:t>
      </w:r>
      <w:r w:rsidRPr="00BC4E7C">
        <w:rPr>
          <w:rFonts w:ascii="Times New Roman" w:hAnsi="Times New Roman" w:cs="Times New Roman"/>
          <w:sz w:val="28"/>
          <w:szCs w:val="28"/>
        </w:rPr>
        <w:t>.</w:t>
      </w:r>
    </w:p>
    <w:p w:rsidR="00BC4E7C" w:rsidRPr="00BC4E7C" w:rsidRDefault="00BC4E7C" w:rsidP="00BC4E7C">
      <w:pPr>
        <w:jc w:val="both"/>
        <w:rPr>
          <w:rFonts w:ascii="Times New Roman" w:hAnsi="Times New Roman" w:cs="Times New Roman"/>
          <w:sz w:val="28"/>
          <w:szCs w:val="28"/>
        </w:rPr>
      </w:pPr>
      <w:r w:rsidRPr="00BC4E7C">
        <w:rPr>
          <w:rFonts w:ascii="Times New Roman" w:hAnsi="Times New Roman" w:cs="Times New Roman"/>
          <w:sz w:val="28"/>
          <w:szCs w:val="28"/>
        </w:rPr>
        <w:t>Комплектование групп детей для занятий в круж</w:t>
      </w:r>
      <w:r w:rsidR="00CB40BC">
        <w:rPr>
          <w:rFonts w:ascii="Times New Roman" w:hAnsi="Times New Roman" w:cs="Times New Roman"/>
          <w:sz w:val="28"/>
          <w:szCs w:val="28"/>
        </w:rPr>
        <w:t xml:space="preserve">ках дополнительного образования </w:t>
      </w:r>
      <w:r w:rsidRPr="00BC4E7C">
        <w:rPr>
          <w:rFonts w:ascii="Times New Roman" w:hAnsi="Times New Roman" w:cs="Times New Roman"/>
          <w:sz w:val="28"/>
          <w:szCs w:val="28"/>
        </w:rPr>
        <w:t>осуществляется на основании принципов равенства граждан в</w:t>
      </w:r>
      <w:r w:rsidR="00CB40BC">
        <w:rPr>
          <w:rFonts w:ascii="Times New Roman" w:hAnsi="Times New Roman" w:cs="Times New Roman"/>
          <w:sz w:val="28"/>
          <w:szCs w:val="28"/>
        </w:rPr>
        <w:t xml:space="preserve"> праве на получение образования </w:t>
      </w:r>
      <w:r w:rsidRPr="00BC4E7C">
        <w:rPr>
          <w:rFonts w:ascii="Times New Roman" w:hAnsi="Times New Roman" w:cs="Times New Roman"/>
          <w:sz w:val="28"/>
          <w:szCs w:val="28"/>
        </w:rPr>
        <w:t>при обязательном обеспечении пропорциональности полового и возрастно</w:t>
      </w:r>
      <w:r w:rsidR="00CB40BC">
        <w:rPr>
          <w:rFonts w:ascii="Times New Roman" w:hAnsi="Times New Roman" w:cs="Times New Roman"/>
          <w:sz w:val="28"/>
          <w:szCs w:val="28"/>
        </w:rPr>
        <w:t>го составов к</w:t>
      </w:r>
      <w:r w:rsidRPr="00BC4E7C">
        <w:rPr>
          <w:rFonts w:ascii="Times New Roman" w:hAnsi="Times New Roman" w:cs="Times New Roman"/>
          <w:sz w:val="28"/>
          <w:szCs w:val="28"/>
        </w:rPr>
        <w:t>омплектуемых групп.</w:t>
      </w:r>
    </w:p>
    <w:p w:rsidR="00CB40BC" w:rsidRDefault="00BC4E7C" w:rsidP="00BC4E7C">
      <w:pPr>
        <w:jc w:val="both"/>
        <w:rPr>
          <w:rFonts w:ascii="Times New Roman" w:hAnsi="Times New Roman" w:cs="Times New Roman"/>
          <w:sz w:val="28"/>
          <w:szCs w:val="28"/>
        </w:rPr>
      </w:pPr>
      <w:r w:rsidRPr="00BC4E7C">
        <w:rPr>
          <w:rFonts w:ascii="Times New Roman" w:hAnsi="Times New Roman" w:cs="Times New Roman"/>
          <w:sz w:val="28"/>
          <w:szCs w:val="28"/>
        </w:rPr>
        <w:t>В условиях реализации образовательного процес</w:t>
      </w:r>
      <w:r w:rsidR="00CB40BC">
        <w:rPr>
          <w:rFonts w:ascii="Times New Roman" w:hAnsi="Times New Roman" w:cs="Times New Roman"/>
          <w:sz w:val="28"/>
          <w:szCs w:val="28"/>
        </w:rPr>
        <w:t xml:space="preserve">са по образовательной программе </w:t>
      </w:r>
      <w:r w:rsidRPr="00BC4E7C">
        <w:rPr>
          <w:rFonts w:ascii="Times New Roman" w:hAnsi="Times New Roman" w:cs="Times New Roman"/>
          <w:sz w:val="28"/>
          <w:szCs w:val="28"/>
        </w:rPr>
        <w:t>дополнительного образования происходит постоян</w:t>
      </w:r>
      <w:r w:rsidR="00CB40BC">
        <w:rPr>
          <w:rFonts w:ascii="Times New Roman" w:hAnsi="Times New Roman" w:cs="Times New Roman"/>
          <w:sz w:val="28"/>
          <w:szCs w:val="28"/>
        </w:rPr>
        <w:t xml:space="preserve">ное отслеживание индивидуальных </w:t>
      </w:r>
      <w:r w:rsidRPr="00BC4E7C">
        <w:rPr>
          <w:rFonts w:ascii="Times New Roman" w:hAnsi="Times New Roman" w:cs="Times New Roman"/>
          <w:sz w:val="28"/>
          <w:szCs w:val="28"/>
        </w:rPr>
        <w:t xml:space="preserve">способностей детей, а также осуществляется выявление особенностей в </w:t>
      </w:r>
      <w:r w:rsidR="00CB40BC">
        <w:rPr>
          <w:rFonts w:ascii="Times New Roman" w:hAnsi="Times New Roman" w:cs="Times New Roman"/>
          <w:sz w:val="28"/>
          <w:szCs w:val="28"/>
        </w:rPr>
        <w:t xml:space="preserve">развитии и потребностей </w:t>
      </w:r>
      <w:r w:rsidRPr="00BC4E7C">
        <w:rPr>
          <w:rFonts w:ascii="Times New Roman" w:hAnsi="Times New Roman" w:cs="Times New Roman"/>
          <w:sz w:val="28"/>
          <w:szCs w:val="28"/>
        </w:rPr>
        <w:t>обучающихся. Родители получают информацию об успеха</w:t>
      </w:r>
      <w:r w:rsidR="00CB40BC">
        <w:rPr>
          <w:rFonts w:ascii="Times New Roman" w:hAnsi="Times New Roman" w:cs="Times New Roman"/>
          <w:sz w:val="28"/>
          <w:szCs w:val="28"/>
        </w:rPr>
        <w:t xml:space="preserve">х детей, а также рекомендации о </w:t>
      </w:r>
      <w:r w:rsidRPr="00BC4E7C">
        <w:rPr>
          <w:rFonts w:ascii="Times New Roman" w:hAnsi="Times New Roman" w:cs="Times New Roman"/>
          <w:sz w:val="28"/>
          <w:szCs w:val="28"/>
        </w:rPr>
        <w:t>возможностях организ</w:t>
      </w:r>
      <w:r w:rsidR="00CB40BC">
        <w:rPr>
          <w:rFonts w:ascii="Times New Roman" w:hAnsi="Times New Roman" w:cs="Times New Roman"/>
          <w:sz w:val="28"/>
          <w:szCs w:val="28"/>
        </w:rPr>
        <w:t xml:space="preserve">ации психолого-педагогического </w:t>
      </w:r>
      <w:r w:rsidRPr="00BC4E7C">
        <w:rPr>
          <w:rFonts w:ascii="Times New Roman" w:hAnsi="Times New Roman" w:cs="Times New Roman"/>
          <w:sz w:val="28"/>
          <w:szCs w:val="28"/>
        </w:rPr>
        <w:t>сопровождения</w:t>
      </w:r>
      <w:r w:rsidR="00CB40BC">
        <w:rPr>
          <w:rFonts w:ascii="Times New Roman" w:hAnsi="Times New Roman" w:cs="Times New Roman"/>
          <w:sz w:val="28"/>
          <w:szCs w:val="28"/>
        </w:rPr>
        <w:t xml:space="preserve">, </w:t>
      </w:r>
      <w:r w:rsidRPr="00BC4E7C">
        <w:rPr>
          <w:rFonts w:ascii="Times New Roman" w:hAnsi="Times New Roman" w:cs="Times New Roman"/>
          <w:sz w:val="28"/>
          <w:szCs w:val="28"/>
        </w:rPr>
        <w:t>нуждающихся в этом детей.</w:t>
      </w:r>
      <w:r w:rsidRPr="00BC4E7C">
        <w:rPr>
          <w:rFonts w:ascii="Times New Roman" w:hAnsi="Times New Roman" w:cs="Times New Roman"/>
          <w:sz w:val="28"/>
          <w:szCs w:val="28"/>
        </w:rPr>
        <w:cr/>
      </w:r>
      <w:r w:rsidR="00CB40BC" w:rsidRPr="00CB40BC">
        <w:t xml:space="preserve"> </w:t>
      </w:r>
      <w:r w:rsidR="00CB40BC" w:rsidRPr="00CB40BC">
        <w:rPr>
          <w:rFonts w:ascii="Times New Roman" w:hAnsi="Times New Roman" w:cs="Times New Roman"/>
          <w:sz w:val="28"/>
          <w:szCs w:val="28"/>
        </w:rPr>
        <w:t xml:space="preserve">4. УЧЕБНЫЕ ПРОГРАММЫ РАЗДЕЛОВ ОБРАЗОВАТЕЛЬНОЙ ПРОГРАММЫ ДОПОЛНИТЕЛЬНОГО ОБРАЗОВАНИЯ </w:t>
      </w:r>
    </w:p>
    <w:p w:rsidR="00BC4E7C" w:rsidRDefault="00CB40BC" w:rsidP="00BC4E7C">
      <w:pPr>
        <w:jc w:val="both"/>
        <w:rPr>
          <w:rFonts w:ascii="Times New Roman" w:hAnsi="Times New Roman" w:cs="Times New Roman"/>
          <w:sz w:val="28"/>
          <w:szCs w:val="28"/>
        </w:rPr>
      </w:pPr>
      <w:r w:rsidRPr="00CB40BC">
        <w:rPr>
          <w:rFonts w:ascii="Times New Roman" w:hAnsi="Times New Roman" w:cs="Times New Roman"/>
          <w:sz w:val="28"/>
          <w:szCs w:val="28"/>
        </w:rPr>
        <w:t xml:space="preserve">Реализация образовательной программы дополнительного образования предусматривает исполнение </w:t>
      </w:r>
      <w:r>
        <w:rPr>
          <w:rFonts w:ascii="Times New Roman" w:hAnsi="Times New Roman" w:cs="Times New Roman"/>
          <w:sz w:val="28"/>
          <w:szCs w:val="28"/>
        </w:rPr>
        <w:t>одной учебной</w:t>
      </w:r>
      <w:r w:rsidRPr="00CB40BC">
        <w:rPr>
          <w:rFonts w:ascii="Times New Roman" w:hAnsi="Times New Roman" w:cs="Times New Roman"/>
          <w:sz w:val="28"/>
          <w:szCs w:val="28"/>
        </w:rPr>
        <w:t xml:space="preserve"> программ</w:t>
      </w:r>
      <w:r>
        <w:rPr>
          <w:rFonts w:ascii="Times New Roman" w:hAnsi="Times New Roman" w:cs="Times New Roman"/>
          <w:sz w:val="28"/>
          <w:szCs w:val="28"/>
        </w:rPr>
        <w:t>ы</w:t>
      </w:r>
      <w:r w:rsidRPr="00CB40BC">
        <w:rPr>
          <w:rFonts w:ascii="Times New Roman" w:hAnsi="Times New Roman" w:cs="Times New Roman"/>
          <w:sz w:val="28"/>
          <w:szCs w:val="28"/>
        </w:rPr>
        <w:t xml:space="preserve"> по </w:t>
      </w:r>
      <w:r>
        <w:rPr>
          <w:rFonts w:ascii="Times New Roman" w:hAnsi="Times New Roman" w:cs="Times New Roman"/>
          <w:sz w:val="28"/>
          <w:szCs w:val="28"/>
        </w:rPr>
        <w:t>одному разделу. Содержание учебной</w:t>
      </w:r>
      <w:r w:rsidRPr="00CB40BC">
        <w:rPr>
          <w:rFonts w:ascii="Times New Roman" w:hAnsi="Times New Roman" w:cs="Times New Roman"/>
          <w:sz w:val="28"/>
          <w:szCs w:val="28"/>
        </w:rPr>
        <w:t xml:space="preserve"> программ</w:t>
      </w:r>
      <w:r>
        <w:rPr>
          <w:rFonts w:ascii="Times New Roman" w:hAnsi="Times New Roman" w:cs="Times New Roman"/>
          <w:sz w:val="28"/>
          <w:szCs w:val="28"/>
        </w:rPr>
        <w:t>ы</w:t>
      </w:r>
      <w:r w:rsidRPr="00CB40BC">
        <w:rPr>
          <w:rFonts w:ascii="Times New Roman" w:hAnsi="Times New Roman" w:cs="Times New Roman"/>
          <w:sz w:val="28"/>
          <w:szCs w:val="28"/>
        </w:rPr>
        <w:t xml:space="preserve"> конкретизирует содержание образовательной программы дополнительного образования, является средством оптимального достижения поставленных целей при условии гарантий прав субъектов об</w:t>
      </w:r>
      <w:r>
        <w:rPr>
          <w:rFonts w:ascii="Times New Roman" w:hAnsi="Times New Roman" w:cs="Times New Roman"/>
          <w:sz w:val="28"/>
          <w:szCs w:val="28"/>
        </w:rPr>
        <w:t>разовательного процесса. Учебная программа</w:t>
      </w:r>
      <w:r w:rsidRPr="00CB40BC">
        <w:rPr>
          <w:rFonts w:ascii="Times New Roman" w:hAnsi="Times New Roman" w:cs="Times New Roman"/>
          <w:sz w:val="28"/>
          <w:szCs w:val="28"/>
        </w:rPr>
        <w:t xml:space="preserve"> разделов образовательной программы допо</w:t>
      </w:r>
      <w:r>
        <w:rPr>
          <w:rFonts w:ascii="Times New Roman" w:hAnsi="Times New Roman" w:cs="Times New Roman"/>
          <w:sz w:val="28"/>
          <w:szCs w:val="28"/>
        </w:rPr>
        <w:t>лнительного образования принимае</w:t>
      </w:r>
      <w:r w:rsidRPr="00CB40BC">
        <w:rPr>
          <w:rFonts w:ascii="Times New Roman" w:hAnsi="Times New Roman" w:cs="Times New Roman"/>
          <w:sz w:val="28"/>
          <w:szCs w:val="28"/>
        </w:rPr>
        <w:t>тся педагогическим советом дошкольного образовательного учреждения в начале учебного года. Перечень учебных программ разделов дополнительной общеобразовательной программы</w:t>
      </w:r>
      <w:r>
        <w:rPr>
          <w:rFonts w:ascii="Times New Roman" w:hAnsi="Times New Roman" w:cs="Times New Roman"/>
          <w:sz w:val="28"/>
          <w:szCs w:val="28"/>
        </w:rPr>
        <w:t>:</w:t>
      </w:r>
    </w:p>
    <w:tbl>
      <w:tblPr>
        <w:tblStyle w:val="a3"/>
        <w:tblW w:w="0" w:type="auto"/>
        <w:tblLook w:val="04A0" w:firstRow="1" w:lastRow="0" w:firstColumn="1" w:lastColumn="0" w:noHBand="0" w:noVBand="1"/>
      </w:tblPr>
      <w:tblGrid>
        <w:gridCol w:w="4785"/>
        <w:gridCol w:w="4786"/>
      </w:tblGrid>
      <w:tr w:rsidR="00CB40BC" w:rsidRPr="00CB40BC" w:rsidTr="00CB40BC">
        <w:tc>
          <w:tcPr>
            <w:tcW w:w="4785" w:type="dxa"/>
          </w:tcPr>
          <w:p w:rsidR="00CB40BC" w:rsidRPr="00CB40BC" w:rsidRDefault="00CB40BC" w:rsidP="00BC4E7C">
            <w:pPr>
              <w:jc w:val="both"/>
              <w:rPr>
                <w:rFonts w:ascii="Times New Roman" w:hAnsi="Times New Roman" w:cs="Times New Roman"/>
                <w:sz w:val="24"/>
                <w:szCs w:val="24"/>
              </w:rPr>
            </w:pPr>
            <w:r w:rsidRPr="00CB40BC">
              <w:rPr>
                <w:rFonts w:ascii="Times New Roman" w:hAnsi="Times New Roman" w:cs="Times New Roman"/>
                <w:sz w:val="24"/>
                <w:szCs w:val="24"/>
              </w:rPr>
              <w:t>Наименование учебной программы</w:t>
            </w:r>
          </w:p>
        </w:tc>
        <w:tc>
          <w:tcPr>
            <w:tcW w:w="4786" w:type="dxa"/>
          </w:tcPr>
          <w:p w:rsidR="00CB40BC" w:rsidRPr="00CB40BC" w:rsidRDefault="00CB40BC" w:rsidP="00BC4E7C">
            <w:pPr>
              <w:jc w:val="both"/>
              <w:rPr>
                <w:rFonts w:ascii="Times New Roman" w:hAnsi="Times New Roman" w:cs="Times New Roman"/>
                <w:sz w:val="24"/>
                <w:szCs w:val="24"/>
              </w:rPr>
            </w:pPr>
            <w:r w:rsidRPr="00CB40BC">
              <w:rPr>
                <w:rFonts w:ascii="Times New Roman" w:hAnsi="Times New Roman" w:cs="Times New Roman"/>
                <w:sz w:val="24"/>
                <w:szCs w:val="24"/>
              </w:rPr>
              <w:t>«Развивай-ка»</w:t>
            </w:r>
          </w:p>
        </w:tc>
      </w:tr>
      <w:tr w:rsidR="00CB40BC" w:rsidRPr="00CB40BC" w:rsidTr="00CB40BC">
        <w:tc>
          <w:tcPr>
            <w:tcW w:w="4785" w:type="dxa"/>
          </w:tcPr>
          <w:p w:rsidR="00CB40BC" w:rsidRPr="00CB40BC" w:rsidRDefault="00CB40BC" w:rsidP="00BC4E7C">
            <w:pPr>
              <w:jc w:val="both"/>
              <w:rPr>
                <w:rFonts w:ascii="Times New Roman" w:hAnsi="Times New Roman" w:cs="Times New Roman"/>
                <w:sz w:val="24"/>
                <w:szCs w:val="24"/>
              </w:rPr>
            </w:pPr>
            <w:r w:rsidRPr="00CB40BC">
              <w:rPr>
                <w:rFonts w:ascii="Times New Roman" w:hAnsi="Times New Roman" w:cs="Times New Roman"/>
                <w:sz w:val="24"/>
                <w:szCs w:val="24"/>
              </w:rPr>
              <w:t>Направление дополнительного образования</w:t>
            </w:r>
          </w:p>
        </w:tc>
        <w:tc>
          <w:tcPr>
            <w:tcW w:w="4786" w:type="dxa"/>
          </w:tcPr>
          <w:p w:rsidR="00CB40BC" w:rsidRPr="00CB40BC" w:rsidRDefault="00CB40BC" w:rsidP="00BC4E7C">
            <w:pPr>
              <w:jc w:val="both"/>
              <w:rPr>
                <w:rFonts w:ascii="Times New Roman" w:hAnsi="Times New Roman" w:cs="Times New Roman"/>
                <w:sz w:val="24"/>
                <w:szCs w:val="24"/>
              </w:rPr>
            </w:pPr>
            <w:r w:rsidRPr="00CB40BC">
              <w:rPr>
                <w:rFonts w:ascii="Times New Roman" w:hAnsi="Times New Roman" w:cs="Times New Roman"/>
                <w:sz w:val="24"/>
                <w:szCs w:val="24"/>
              </w:rPr>
              <w:t>Социально-гуманитарное</w:t>
            </w:r>
          </w:p>
        </w:tc>
      </w:tr>
      <w:tr w:rsidR="00CB40BC" w:rsidRPr="00CB40BC" w:rsidTr="00CB40BC">
        <w:tc>
          <w:tcPr>
            <w:tcW w:w="4785" w:type="dxa"/>
          </w:tcPr>
          <w:p w:rsidR="00CB40BC" w:rsidRPr="00CB40BC" w:rsidRDefault="00CB40BC" w:rsidP="00BC4E7C">
            <w:pPr>
              <w:jc w:val="both"/>
              <w:rPr>
                <w:rFonts w:ascii="Times New Roman" w:hAnsi="Times New Roman" w:cs="Times New Roman"/>
                <w:sz w:val="24"/>
                <w:szCs w:val="24"/>
              </w:rPr>
            </w:pPr>
            <w:r w:rsidRPr="00CB40BC">
              <w:rPr>
                <w:rFonts w:ascii="Times New Roman" w:hAnsi="Times New Roman" w:cs="Times New Roman"/>
                <w:sz w:val="24"/>
                <w:szCs w:val="24"/>
              </w:rPr>
              <w:t>Педагог дополнительного образования</w:t>
            </w:r>
          </w:p>
        </w:tc>
        <w:tc>
          <w:tcPr>
            <w:tcW w:w="4786" w:type="dxa"/>
          </w:tcPr>
          <w:p w:rsidR="00CB40BC" w:rsidRPr="00CB40BC" w:rsidRDefault="00CB40BC" w:rsidP="00BC4E7C">
            <w:pPr>
              <w:jc w:val="both"/>
              <w:rPr>
                <w:rFonts w:ascii="Times New Roman" w:hAnsi="Times New Roman" w:cs="Times New Roman"/>
                <w:sz w:val="24"/>
                <w:szCs w:val="24"/>
              </w:rPr>
            </w:pPr>
            <w:r w:rsidRPr="00CB40BC">
              <w:rPr>
                <w:rFonts w:ascii="Times New Roman" w:hAnsi="Times New Roman" w:cs="Times New Roman"/>
                <w:sz w:val="24"/>
                <w:szCs w:val="24"/>
              </w:rPr>
              <w:t>Сафиуллина А. А.</w:t>
            </w:r>
          </w:p>
        </w:tc>
      </w:tr>
      <w:tr w:rsidR="00CB40BC" w:rsidRPr="00CB40BC" w:rsidTr="00CB40BC">
        <w:tc>
          <w:tcPr>
            <w:tcW w:w="4785" w:type="dxa"/>
          </w:tcPr>
          <w:p w:rsidR="00CB40BC" w:rsidRPr="00CB40BC" w:rsidRDefault="00CB40BC" w:rsidP="00BC4E7C">
            <w:pPr>
              <w:jc w:val="both"/>
              <w:rPr>
                <w:rFonts w:ascii="Times New Roman" w:hAnsi="Times New Roman" w:cs="Times New Roman"/>
                <w:sz w:val="24"/>
                <w:szCs w:val="24"/>
              </w:rPr>
            </w:pPr>
            <w:r w:rsidRPr="00CB40BC">
              <w:rPr>
                <w:rFonts w:ascii="Times New Roman" w:hAnsi="Times New Roman" w:cs="Times New Roman"/>
                <w:sz w:val="24"/>
                <w:szCs w:val="24"/>
              </w:rPr>
              <w:t>Продолжительность обучения в годах</w:t>
            </w:r>
          </w:p>
        </w:tc>
        <w:tc>
          <w:tcPr>
            <w:tcW w:w="4786" w:type="dxa"/>
          </w:tcPr>
          <w:p w:rsidR="00CB40BC" w:rsidRPr="00CB40BC" w:rsidRDefault="00CB40BC" w:rsidP="00BC4E7C">
            <w:pPr>
              <w:jc w:val="both"/>
              <w:rPr>
                <w:rFonts w:ascii="Times New Roman" w:hAnsi="Times New Roman" w:cs="Times New Roman"/>
                <w:sz w:val="24"/>
                <w:szCs w:val="24"/>
              </w:rPr>
            </w:pPr>
            <w:r w:rsidRPr="00CB40BC">
              <w:rPr>
                <w:rFonts w:ascii="Times New Roman" w:hAnsi="Times New Roman" w:cs="Times New Roman"/>
                <w:sz w:val="24"/>
                <w:szCs w:val="24"/>
              </w:rPr>
              <w:t>1</w:t>
            </w:r>
          </w:p>
        </w:tc>
      </w:tr>
      <w:tr w:rsidR="00CB40BC" w:rsidRPr="00CB40BC" w:rsidTr="00CB40BC">
        <w:tc>
          <w:tcPr>
            <w:tcW w:w="4785" w:type="dxa"/>
          </w:tcPr>
          <w:p w:rsidR="00CB40BC" w:rsidRPr="00CB40BC" w:rsidRDefault="00CB40BC" w:rsidP="00BC4E7C">
            <w:pPr>
              <w:jc w:val="both"/>
              <w:rPr>
                <w:rFonts w:ascii="Times New Roman" w:hAnsi="Times New Roman" w:cs="Times New Roman"/>
                <w:sz w:val="24"/>
                <w:szCs w:val="24"/>
              </w:rPr>
            </w:pPr>
            <w:r>
              <w:rPr>
                <w:rFonts w:ascii="Times New Roman" w:hAnsi="Times New Roman" w:cs="Times New Roman"/>
                <w:sz w:val="24"/>
                <w:szCs w:val="24"/>
              </w:rPr>
              <w:t>Возраст детей</w:t>
            </w:r>
          </w:p>
        </w:tc>
        <w:tc>
          <w:tcPr>
            <w:tcW w:w="4786" w:type="dxa"/>
          </w:tcPr>
          <w:p w:rsidR="00CB40BC" w:rsidRPr="00CB40BC" w:rsidRDefault="00CB40BC" w:rsidP="00BC4E7C">
            <w:pPr>
              <w:jc w:val="both"/>
              <w:rPr>
                <w:rFonts w:ascii="Times New Roman" w:hAnsi="Times New Roman" w:cs="Times New Roman"/>
                <w:sz w:val="24"/>
                <w:szCs w:val="24"/>
              </w:rPr>
            </w:pPr>
            <w:r>
              <w:rPr>
                <w:rFonts w:ascii="Times New Roman" w:hAnsi="Times New Roman" w:cs="Times New Roman"/>
                <w:sz w:val="24"/>
                <w:szCs w:val="24"/>
              </w:rPr>
              <w:t>6-7</w:t>
            </w:r>
          </w:p>
        </w:tc>
      </w:tr>
      <w:tr w:rsidR="00CB40BC" w:rsidRPr="00CB40BC" w:rsidTr="00CB40BC">
        <w:tc>
          <w:tcPr>
            <w:tcW w:w="4785" w:type="dxa"/>
          </w:tcPr>
          <w:p w:rsidR="00CB40BC" w:rsidRPr="00CB40BC" w:rsidRDefault="00CB40BC" w:rsidP="00BC4E7C">
            <w:pPr>
              <w:jc w:val="both"/>
              <w:rPr>
                <w:rFonts w:ascii="Times New Roman" w:hAnsi="Times New Roman" w:cs="Times New Roman"/>
                <w:sz w:val="24"/>
                <w:szCs w:val="24"/>
              </w:rPr>
            </w:pPr>
            <w:r>
              <w:rPr>
                <w:rFonts w:ascii="Times New Roman" w:hAnsi="Times New Roman" w:cs="Times New Roman"/>
                <w:sz w:val="24"/>
                <w:szCs w:val="24"/>
              </w:rPr>
              <w:t>Форма проведения</w:t>
            </w:r>
          </w:p>
        </w:tc>
        <w:tc>
          <w:tcPr>
            <w:tcW w:w="4786" w:type="dxa"/>
          </w:tcPr>
          <w:p w:rsidR="00CB40BC" w:rsidRPr="00CB40BC" w:rsidRDefault="00CB40BC" w:rsidP="00BC4E7C">
            <w:pPr>
              <w:jc w:val="both"/>
              <w:rPr>
                <w:rFonts w:ascii="Times New Roman" w:hAnsi="Times New Roman" w:cs="Times New Roman"/>
                <w:sz w:val="24"/>
                <w:szCs w:val="24"/>
              </w:rPr>
            </w:pPr>
            <w:r>
              <w:rPr>
                <w:rFonts w:ascii="Times New Roman" w:hAnsi="Times New Roman" w:cs="Times New Roman"/>
                <w:sz w:val="24"/>
                <w:szCs w:val="24"/>
              </w:rPr>
              <w:t>групповая</w:t>
            </w:r>
          </w:p>
        </w:tc>
      </w:tr>
      <w:tr w:rsidR="00CB40BC" w:rsidRPr="00CB40BC" w:rsidTr="00CB40BC">
        <w:tc>
          <w:tcPr>
            <w:tcW w:w="4785" w:type="dxa"/>
          </w:tcPr>
          <w:p w:rsidR="00CB40BC" w:rsidRPr="00CB40BC" w:rsidRDefault="00CB40BC" w:rsidP="00BC4E7C">
            <w:pPr>
              <w:jc w:val="both"/>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4786" w:type="dxa"/>
          </w:tcPr>
          <w:p w:rsidR="00CB40BC" w:rsidRPr="00CB40BC" w:rsidRDefault="00CB40BC" w:rsidP="00BC4E7C">
            <w:pPr>
              <w:jc w:val="both"/>
              <w:rPr>
                <w:rFonts w:ascii="Times New Roman" w:hAnsi="Times New Roman" w:cs="Times New Roman"/>
                <w:sz w:val="24"/>
                <w:szCs w:val="24"/>
              </w:rPr>
            </w:pPr>
            <w:r>
              <w:rPr>
                <w:rFonts w:ascii="Times New Roman" w:hAnsi="Times New Roman" w:cs="Times New Roman"/>
                <w:sz w:val="24"/>
                <w:szCs w:val="24"/>
              </w:rPr>
              <w:t>2</w:t>
            </w:r>
          </w:p>
        </w:tc>
      </w:tr>
    </w:tbl>
    <w:p w:rsidR="00CB40BC" w:rsidRDefault="00CB40BC" w:rsidP="00BC4E7C">
      <w:pPr>
        <w:jc w:val="both"/>
        <w:rPr>
          <w:rFonts w:ascii="Times New Roman" w:hAnsi="Times New Roman" w:cs="Times New Roman"/>
          <w:sz w:val="28"/>
          <w:szCs w:val="28"/>
        </w:rPr>
      </w:pPr>
      <w:r w:rsidRPr="00CB40BC">
        <w:rPr>
          <w:rFonts w:ascii="Times New Roman" w:hAnsi="Times New Roman" w:cs="Times New Roman"/>
          <w:sz w:val="28"/>
          <w:szCs w:val="28"/>
        </w:rPr>
        <w:lastRenderedPageBreak/>
        <w:t xml:space="preserve">5. УЧЕБНЫЕ ПЛАНЫ </w:t>
      </w:r>
    </w:p>
    <w:p w:rsidR="00B83E3F" w:rsidRDefault="00CB40BC" w:rsidP="00BC4E7C">
      <w:pPr>
        <w:jc w:val="both"/>
        <w:rPr>
          <w:rFonts w:ascii="Times New Roman" w:hAnsi="Times New Roman" w:cs="Times New Roman"/>
          <w:sz w:val="28"/>
          <w:szCs w:val="28"/>
        </w:rPr>
      </w:pPr>
      <w:proofErr w:type="gramStart"/>
      <w:r w:rsidRPr="00CB40BC">
        <w:rPr>
          <w:rFonts w:ascii="Times New Roman" w:hAnsi="Times New Roman" w:cs="Times New Roman"/>
          <w:sz w:val="28"/>
          <w:szCs w:val="28"/>
        </w:rPr>
        <w:t>представлены непосредственно в программах педагогов (Планы прилагаются.</w:t>
      </w:r>
      <w:proofErr w:type="gramEnd"/>
      <w:r w:rsidRPr="00CB40BC">
        <w:rPr>
          <w:rFonts w:ascii="Times New Roman" w:hAnsi="Times New Roman" w:cs="Times New Roman"/>
          <w:sz w:val="28"/>
          <w:szCs w:val="28"/>
        </w:rPr>
        <w:t xml:space="preserve"> Приложение №1 «</w:t>
      </w:r>
      <w:r>
        <w:rPr>
          <w:rFonts w:ascii="Times New Roman" w:hAnsi="Times New Roman" w:cs="Times New Roman"/>
          <w:sz w:val="28"/>
          <w:szCs w:val="28"/>
        </w:rPr>
        <w:t>Развивай-ка</w:t>
      </w:r>
      <w:r w:rsidRPr="00CB40BC">
        <w:rPr>
          <w:rFonts w:ascii="Times New Roman" w:hAnsi="Times New Roman" w:cs="Times New Roman"/>
          <w:sz w:val="28"/>
          <w:szCs w:val="28"/>
        </w:rPr>
        <w:t>» (</w:t>
      </w:r>
      <w:r>
        <w:rPr>
          <w:rFonts w:ascii="Times New Roman" w:hAnsi="Times New Roman" w:cs="Times New Roman"/>
          <w:sz w:val="28"/>
          <w:szCs w:val="28"/>
        </w:rPr>
        <w:t>подготовка к школе)</w:t>
      </w:r>
      <w:r w:rsidRPr="00CB40BC">
        <w:rPr>
          <w:rFonts w:ascii="Times New Roman" w:hAnsi="Times New Roman" w:cs="Times New Roman"/>
          <w:sz w:val="28"/>
          <w:szCs w:val="28"/>
        </w:rPr>
        <w:t>. Одни</w:t>
      </w:r>
      <w:r>
        <w:rPr>
          <w:rFonts w:ascii="Times New Roman" w:hAnsi="Times New Roman" w:cs="Times New Roman"/>
          <w:sz w:val="28"/>
          <w:szCs w:val="28"/>
        </w:rPr>
        <w:t>м из направлений деятельности МБ</w:t>
      </w:r>
      <w:r w:rsidRPr="00CB40BC">
        <w:rPr>
          <w:rFonts w:ascii="Times New Roman" w:hAnsi="Times New Roman" w:cs="Times New Roman"/>
          <w:sz w:val="28"/>
          <w:szCs w:val="28"/>
        </w:rPr>
        <w:t xml:space="preserve">ДОУ по дополнительному образованию детей является взаимодействие с родителями. В этом направлении используются следующие формы работы: </w:t>
      </w:r>
    </w:p>
    <w:p w:rsidR="00B83E3F" w:rsidRDefault="00CB40BC" w:rsidP="00BC4E7C">
      <w:pPr>
        <w:jc w:val="both"/>
        <w:rPr>
          <w:rFonts w:ascii="Times New Roman" w:hAnsi="Times New Roman" w:cs="Times New Roman"/>
          <w:sz w:val="28"/>
          <w:szCs w:val="28"/>
        </w:rPr>
      </w:pPr>
      <w:r w:rsidRPr="00CB40BC">
        <w:rPr>
          <w:rFonts w:ascii="Times New Roman" w:hAnsi="Times New Roman" w:cs="Times New Roman"/>
          <w:sz w:val="28"/>
          <w:szCs w:val="28"/>
        </w:rPr>
        <w:t xml:space="preserve"> </w:t>
      </w:r>
      <w:r w:rsidRPr="00CB40BC">
        <w:rPr>
          <w:rFonts w:ascii="Times New Roman" w:hAnsi="Times New Roman" w:cs="Times New Roman"/>
          <w:sz w:val="28"/>
          <w:szCs w:val="28"/>
        </w:rPr>
        <w:sym w:font="Symbol" w:char="F02D"/>
      </w:r>
      <w:r w:rsidRPr="00CB40BC">
        <w:rPr>
          <w:rFonts w:ascii="Times New Roman" w:hAnsi="Times New Roman" w:cs="Times New Roman"/>
          <w:sz w:val="28"/>
          <w:szCs w:val="28"/>
        </w:rPr>
        <w:t xml:space="preserve"> индивидуальные беседы, консультации по запросам родителей;</w:t>
      </w:r>
    </w:p>
    <w:p w:rsidR="00B83E3F" w:rsidRDefault="00CB40BC" w:rsidP="00BC4E7C">
      <w:pPr>
        <w:jc w:val="both"/>
        <w:rPr>
          <w:rFonts w:ascii="Times New Roman" w:hAnsi="Times New Roman" w:cs="Times New Roman"/>
          <w:sz w:val="28"/>
          <w:szCs w:val="28"/>
        </w:rPr>
      </w:pPr>
      <w:r w:rsidRPr="00CB40BC">
        <w:rPr>
          <w:rFonts w:ascii="Times New Roman" w:hAnsi="Times New Roman" w:cs="Times New Roman"/>
          <w:sz w:val="28"/>
          <w:szCs w:val="28"/>
        </w:rPr>
        <w:t xml:space="preserve"> </w:t>
      </w:r>
      <w:r w:rsidRPr="00CB40BC">
        <w:rPr>
          <w:rFonts w:ascii="Times New Roman" w:hAnsi="Times New Roman" w:cs="Times New Roman"/>
          <w:sz w:val="28"/>
          <w:szCs w:val="28"/>
        </w:rPr>
        <w:sym w:font="Symbol" w:char="F02D"/>
      </w:r>
      <w:r w:rsidRPr="00CB40BC">
        <w:rPr>
          <w:rFonts w:ascii="Times New Roman" w:hAnsi="Times New Roman" w:cs="Times New Roman"/>
          <w:sz w:val="28"/>
          <w:szCs w:val="28"/>
        </w:rPr>
        <w:t xml:space="preserve"> тематические родительские собрания; </w:t>
      </w:r>
    </w:p>
    <w:p w:rsidR="00B83E3F" w:rsidRDefault="00CB40BC" w:rsidP="00BC4E7C">
      <w:pPr>
        <w:jc w:val="both"/>
        <w:rPr>
          <w:rFonts w:ascii="Times New Roman" w:hAnsi="Times New Roman" w:cs="Times New Roman"/>
          <w:sz w:val="28"/>
          <w:szCs w:val="28"/>
        </w:rPr>
      </w:pPr>
      <w:r w:rsidRPr="00CB40BC">
        <w:rPr>
          <w:rFonts w:ascii="Times New Roman" w:hAnsi="Times New Roman" w:cs="Times New Roman"/>
          <w:sz w:val="28"/>
          <w:szCs w:val="28"/>
        </w:rPr>
        <w:sym w:font="Symbol" w:char="F02D"/>
      </w:r>
      <w:r w:rsidRPr="00CB40BC">
        <w:rPr>
          <w:rFonts w:ascii="Times New Roman" w:hAnsi="Times New Roman" w:cs="Times New Roman"/>
          <w:sz w:val="28"/>
          <w:szCs w:val="28"/>
        </w:rPr>
        <w:t xml:space="preserve"> праздники, развлечения; </w:t>
      </w:r>
    </w:p>
    <w:p w:rsidR="00B83E3F" w:rsidRDefault="00CB40BC" w:rsidP="00BC4E7C">
      <w:pPr>
        <w:jc w:val="both"/>
        <w:rPr>
          <w:rFonts w:ascii="Times New Roman" w:hAnsi="Times New Roman" w:cs="Times New Roman"/>
          <w:sz w:val="28"/>
          <w:szCs w:val="28"/>
        </w:rPr>
      </w:pPr>
      <w:r w:rsidRPr="00CB40BC">
        <w:rPr>
          <w:rFonts w:ascii="Times New Roman" w:hAnsi="Times New Roman" w:cs="Times New Roman"/>
          <w:sz w:val="28"/>
          <w:szCs w:val="28"/>
        </w:rPr>
        <w:sym w:font="Symbol" w:char="F02D"/>
      </w:r>
      <w:r w:rsidRPr="00CB40BC">
        <w:rPr>
          <w:rFonts w:ascii="Times New Roman" w:hAnsi="Times New Roman" w:cs="Times New Roman"/>
          <w:sz w:val="28"/>
          <w:szCs w:val="28"/>
        </w:rPr>
        <w:t xml:space="preserve"> </w:t>
      </w:r>
      <w:r w:rsidR="00B83E3F">
        <w:rPr>
          <w:rFonts w:ascii="Times New Roman" w:hAnsi="Times New Roman" w:cs="Times New Roman"/>
          <w:sz w:val="28"/>
          <w:szCs w:val="28"/>
        </w:rPr>
        <w:t>групповые консультации, стендовая информация.</w:t>
      </w:r>
    </w:p>
    <w:p w:rsidR="00CB40BC" w:rsidRDefault="00B83E3F" w:rsidP="00B83E3F">
      <w:pPr>
        <w:jc w:val="center"/>
        <w:rPr>
          <w:rFonts w:ascii="Times New Roman" w:hAnsi="Times New Roman" w:cs="Times New Roman"/>
          <w:sz w:val="28"/>
          <w:szCs w:val="28"/>
        </w:rPr>
      </w:pPr>
      <w:r w:rsidRPr="00B83E3F">
        <w:rPr>
          <w:rFonts w:ascii="Times New Roman" w:hAnsi="Times New Roman" w:cs="Times New Roman"/>
          <w:sz w:val="28"/>
          <w:szCs w:val="28"/>
        </w:rPr>
        <w:t>Учебный план п</w:t>
      </w:r>
      <w:r>
        <w:rPr>
          <w:rFonts w:ascii="Times New Roman" w:hAnsi="Times New Roman" w:cs="Times New Roman"/>
          <w:sz w:val="28"/>
          <w:szCs w:val="28"/>
        </w:rPr>
        <w:t>о дополнительному образованию МБ</w:t>
      </w:r>
      <w:r w:rsidRPr="00B83E3F">
        <w:rPr>
          <w:rFonts w:ascii="Times New Roman" w:hAnsi="Times New Roman" w:cs="Times New Roman"/>
          <w:sz w:val="28"/>
          <w:szCs w:val="28"/>
        </w:rPr>
        <w:t>ДОУ «Детски</w:t>
      </w:r>
      <w:r>
        <w:rPr>
          <w:rFonts w:ascii="Times New Roman" w:hAnsi="Times New Roman" w:cs="Times New Roman"/>
          <w:sz w:val="28"/>
          <w:szCs w:val="28"/>
        </w:rPr>
        <w:t>й сад «</w:t>
      </w:r>
      <w:proofErr w:type="spellStart"/>
      <w:r>
        <w:rPr>
          <w:rFonts w:ascii="Times New Roman" w:hAnsi="Times New Roman" w:cs="Times New Roman"/>
          <w:sz w:val="28"/>
          <w:szCs w:val="28"/>
        </w:rPr>
        <w:t>Рябинушка</w:t>
      </w:r>
      <w:proofErr w:type="spellEnd"/>
      <w:r>
        <w:rPr>
          <w:rFonts w:ascii="Times New Roman" w:hAnsi="Times New Roman" w:cs="Times New Roman"/>
          <w:sz w:val="28"/>
          <w:szCs w:val="28"/>
        </w:rPr>
        <w:t>» города Тетюши»</w:t>
      </w:r>
    </w:p>
    <w:tbl>
      <w:tblPr>
        <w:tblStyle w:val="a3"/>
        <w:tblW w:w="0" w:type="auto"/>
        <w:tblLook w:val="04A0" w:firstRow="1" w:lastRow="0" w:firstColumn="1" w:lastColumn="0" w:noHBand="0" w:noVBand="1"/>
      </w:tblPr>
      <w:tblGrid>
        <w:gridCol w:w="1755"/>
        <w:gridCol w:w="1191"/>
        <w:gridCol w:w="1780"/>
        <w:gridCol w:w="817"/>
        <w:gridCol w:w="1046"/>
        <w:gridCol w:w="878"/>
        <w:gridCol w:w="512"/>
        <w:gridCol w:w="1592"/>
      </w:tblGrid>
      <w:tr w:rsidR="00B83E3F" w:rsidRPr="00B83E3F" w:rsidTr="00B83E3F">
        <w:trPr>
          <w:trHeight w:val="930"/>
        </w:trPr>
        <w:tc>
          <w:tcPr>
            <w:tcW w:w="1755" w:type="dxa"/>
            <w:vMerge w:val="restart"/>
          </w:tcPr>
          <w:p w:rsidR="00B83E3F" w:rsidRPr="00B83E3F" w:rsidRDefault="00B83E3F" w:rsidP="00B83E3F">
            <w:pPr>
              <w:jc w:val="center"/>
              <w:rPr>
                <w:rFonts w:ascii="Times New Roman" w:hAnsi="Times New Roman" w:cs="Times New Roman"/>
                <w:sz w:val="24"/>
                <w:szCs w:val="24"/>
              </w:rPr>
            </w:pPr>
            <w:r>
              <w:rPr>
                <w:rFonts w:ascii="Times New Roman" w:hAnsi="Times New Roman" w:cs="Times New Roman"/>
                <w:sz w:val="24"/>
                <w:szCs w:val="24"/>
              </w:rPr>
              <w:t>Направленност</w:t>
            </w:r>
            <w:r w:rsidRPr="00B83E3F">
              <w:rPr>
                <w:rFonts w:ascii="Times New Roman" w:hAnsi="Times New Roman" w:cs="Times New Roman"/>
                <w:sz w:val="24"/>
                <w:szCs w:val="24"/>
              </w:rPr>
              <w:t>ь дополнительного образования</w:t>
            </w:r>
          </w:p>
        </w:tc>
        <w:tc>
          <w:tcPr>
            <w:tcW w:w="1191" w:type="dxa"/>
            <w:vMerge w:val="restart"/>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Название кружка</w:t>
            </w:r>
          </w:p>
        </w:tc>
        <w:tc>
          <w:tcPr>
            <w:tcW w:w="1780" w:type="dxa"/>
            <w:vMerge w:val="restart"/>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Форма занятий (</w:t>
            </w:r>
            <w:proofErr w:type="gramStart"/>
            <w:r w:rsidRPr="00B83E3F">
              <w:rPr>
                <w:rFonts w:ascii="Times New Roman" w:hAnsi="Times New Roman" w:cs="Times New Roman"/>
                <w:sz w:val="24"/>
                <w:szCs w:val="24"/>
              </w:rPr>
              <w:t>групповые</w:t>
            </w:r>
            <w:proofErr w:type="gramEnd"/>
            <w:r w:rsidRPr="00B83E3F">
              <w:rPr>
                <w:rFonts w:ascii="Times New Roman" w:hAnsi="Times New Roman" w:cs="Times New Roman"/>
                <w:sz w:val="24"/>
                <w:szCs w:val="24"/>
              </w:rPr>
              <w:t>, индивидуальные)</w:t>
            </w:r>
          </w:p>
        </w:tc>
        <w:tc>
          <w:tcPr>
            <w:tcW w:w="817" w:type="dxa"/>
            <w:vMerge w:val="restart"/>
          </w:tcPr>
          <w:p w:rsidR="00B83E3F" w:rsidRPr="00B83E3F" w:rsidRDefault="00B83E3F" w:rsidP="00B83E3F">
            <w:pPr>
              <w:jc w:val="center"/>
              <w:rPr>
                <w:rFonts w:ascii="Times New Roman" w:hAnsi="Times New Roman" w:cs="Times New Roman"/>
                <w:sz w:val="24"/>
                <w:szCs w:val="24"/>
              </w:rPr>
            </w:pPr>
            <w:proofErr w:type="spellStart"/>
            <w:r w:rsidRPr="00B83E3F">
              <w:rPr>
                <w:rFonts w:ascii="Times New Roman" w:hAnsi="Times New Roman" w:cs="Times New Roman"/>
                <w:sz w:val="24"/>
                <w:szCs w:val="24"/>
              </w:rPr>
              <w:t>Взраст</w:t>
            </w:r>
            <w:proofErr w:type="spellEnd"/>
            <w:r w:rsidRPr="00B83E3F">
              <w:rPr>
                <w:rFonts w:ascii="Times New Roman" w:hAnsi="Times New Roman" w:cs="Times New Roman"/>
                <w:sz w:val="24"/>
                <w:szCs w:val="24"/>
              </w:rPr>
              <w:t xml:space="preserve"> детей</w:t>
            </w:r>
          </w:p>
        </w:tc>
        <w:tc>
          <w:tcPr>
            <w:tcW w:w="1046" w:type="dxa"/>
            <w:vMerge w:val="restart"/>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Срок обучения</w:t>
            </w:r>
          </w:p>
        </w:tc>
        <w:tc>
          <w:tcPr>
            <w:tcW w:w="1390" w:type="dxa"/>
            <w:gridSpan w:val="2"/>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Количество занятий</w:t>
            </w:r>
          </w:p>
        </w:tc>
        <w:tc>
          <w:tcPr>
            <w:tcW w:w="1592" w:type="dxa"/>
            <w:vMerge w:val="restart"/>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Наполняемость группы</w:t>
            </w:r>
          </w:p>
        </w:tc>
      </w:tr>
      <w:tr w:rsidR="00B83E3F" w:rsidRPr="00B83E3F" w:rsidTr="00B83E3F">
        <w:trPr>
          <w:trHeight w:val="405"/>
        </w:trPr>
        <w:tc>
          <w:tcPr>
            <w:tcW w:w="1755" w:type="dxa"/>
            <w:vMerge/>
          </w:tcPr>
          <w:p w:rsidR="00B83E3F" w:rsidRPr="00B83E3F" w:rsidRDefault="00B83E3F" w:rsidP="00B83E3F">
            <w:pPr>
              <w:jc w:val="center"/>
              <w:rPr>
                <w:rFonts w:ascii="Times New Roman" w:hAnsi="Times New Roman" w:cs="Times New Roman"/>
                <w:sz w:val="24"/>
                <w:szCs w:val="24"/>
              </w:rPr>
            </w:pPr>
          </w:p>
        </w:tc>
        <w:tc>
          <w:tcPr>
            <w:tcW w:w="1191" w:type="dxa"/>
            <w:vMerge/>
          </w:tcPr>
          <w:p w:rsidR="00B83E3F" w:rsidRPr="00B83E3F" w:rsidRDefault="00B83E3F" w:rsidP="00B83E3F">
            <w:pPr>
              <w:jc w:val="center"/>
              <w:rPr>
                <w:rFonts w:ascii="Times New Roman" w:hAnsi="Times New Roman" w:cs="Times New Roman"/>
                <w:sz w:val="24"/>
                <w:szCs w:val="24"/>
              </w:rPr>
            </w:pPr>
          </w:p>
        </w:tc>
        <w:tc>
          <w:tcPr>
            <w:tcW w:w="1780" w:type="dxa"/>
            <w:vMerge/>
          </w:tcPr>
          <w:p w:rsidR="00B83E3F" w:rsidRPr="00B83E3F" w:rsidRDefault="00B83E3F" w:rsidP="00B83E3F">
            <w:pPr>
              <w:jc w:val="center"/>
              <w:rPr>
                <w:rFonts w:ascii="Times New Roman" w:hAnsi="Times New Roman" w:cs="Times New Roman"/>
                <w:sz w:val="24"/>
                <w:szCs w:val="24"/>
              </w:rPr>
            </w:pPr>
          </w:p>
        </w:tc>
        <w:tc>
          <w:tcPr>
            <w:tcW w:w="817" w:type="dxa"/>
            <w:vMerge/>
          </w:tcPr>
          <w:p w:rsidR="00B83E3F" w:rsidRPr="00B83E3F" w:rsidRDefault="00B83E3F" w:rsidP="00B83E3F">
            <w:pPr>
              <w:jc w:val="center"/>
              <w:rPr>
                <w:rFonts w:ascii="Times New Roman" w:hAnsi="Times New Roman" w:cs="Times New Roman"/>
                <w:sz w:val="24"/>
                <w:szCs w:val="24"/>
              </w:rPr>
            </w:pPr>
          </w:p>
        </w:tc>
        <w:tc>
          <w:tcPr>
            <w:tcW w:w="1046" w:type="dxa"/>
            <w:vMerge/>
          </w:tcPr>
          <w:p w:rsidR="00B83E3F" w:rsidRPr="00B83E3F" w:rsidRDefault="00B83E3F" w:rsidP="00B83E3F">
            <w:pPr>
              <w:jc w:val="center"/>
              <w:rPr>
                <w:rFonts w:ascii="Times New Roman" w:hAnsi="Times New Roman" w:cs="Times New Roman"/>
                <w:sz w:val="24"/>
                <w:szCs w:val="24"/>
              </w:rPr>
            </w:pPr>
          </w:p>
        </w:tc>
        <w:tc>
          <w:tcPr>
            <w:tcW w:w="878" w:type="dxa"/>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В неделю</w:t>
            </w:r>
          </w:p>
        </w:tc>
        <w:tc>
          <w:tcPr>
            <w:tcW w:w="512" w:type="dxa"/>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В год</w:t>
            </w:r>
          </w:p>
        </w:tc>
        <w:tc>
          <w:tcPr>
            <w:tcW w:w="1592" w:type="dxa"/>
            <w:vMerge/>
          </w:tcPr>
          <w:p w:rsidR="00B83E3F" w:rsidRPr="00B83E3F" w:rsidRDefault="00B83E3F" w:rsidP="00B83E3F">
            <w:pPr>
              <w:jc w:val="center"/>
              <w:rPr>
                <w:rFonts w:ascii="Times New Roman" w:hAnsi="Times New Roman" w:cs="Times New Roman"/>
                <w:sz w:val="24"/>
                <w:szCs w:val="24"/>
              </w:rPr>
            </w:pPr>
          </w:p>
        </w:tc>
      </w:tr>
      <w:tr w:rsidR="00B83E3F" w:rsidRPr="00B83E3F" w:rsidTr="00B83E3F">
        <w:tc>
          <w:tcPr>
            <w:tcW w:w="1755" w:type="dxa"/>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Социально-гуманитарное</w:t>
            </w:r>
          </w:p>
        </w:tc>
        <w:tc>
          <w:tcPr>
            <w:tcW w:w="1191" w:type="dxa"/>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«Развивай-ка»</w:t>
            </w:r>
          </w:p>
        </w:tc>
        <w:tc>
          <w:tcPr>
            <w:tcW w:w="1780" w:type="dxa"/>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групповая</w:t>
            </w:r>
          </w:p>
        </w:tc>
        <w:tc>
          <w:tcPr>
            <w:tcW w:w="817" w:type="dxa"/>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6-7</w:t>
            </w:r>
          </w:p>
        </w:tc>
        <w:tc>
          <w:tcPr>
            <w:tcW w:w="1046" w:type="dxa"/>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год</w:t>
            </w:r>
          </w:p>
        </w:tc>
        <w:tc>
          <w:tcPr>
            <w:tcW w:w="878" w:type="dxa"/>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2</w:t>
            </w:r>
          </w:p>
        </w:tc>
        <w:tc>
          <w:tcPr>
            <w:tcW w:w="512" w:type="dxa"/>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72</w:t>
            </w:r>
          </w:p>
        </w:tc>
        <w:tc>
          <w:tcPr>
            <w:tcW w:w="1592" w:type="dxa"/>
          </w:tcPr>
          <w:p w:rsidR="00B83E3F" w:rsidRPr="00B83E3F" w:rsidRDefault="00B83E3F" w:rsidP="00B83E3F">
            <w:pPr>
              <w:jc w:val="center"/>
              <w:rPr>
                <w:rFonts w:ascii="Times New Roman" w:hAnsi="Times New Roman" w:cs="Times New Roman"/>
                <w:sz w:val="24"/>
                <w:szCs w:val="24"/>
              </w:rPr>
            </w:pPr>
            <w:r w:rsidRPr="00B83E3F">
              <w:rPr>
                <w:rFonts w:ascii="Times New Roman" w:hAnsi="Times New Roman" w:cs="Times New Roman"/>
                <w:sz w:val="24"/>
                <w:szCs w:val="24"/>
              </w:rPr>
              <w:t>15</w:t>
            </w:r>
          </w:p>
        </w:tc>
      </w:tr>
    </w:tbl>
    <w:p w:rsidR="00B83E3F" w:rsidRDefault="00B83E3F" w:rsidP="00B83E3F">
      <w:pPr>
        <w:jc w:val="center"/>
        <w:rPr>
          <w:rFonts w:ascii="Times New Roman" w:hAnsi="Times New Roman" w:cs="Times New Roman"/>
          <w:sz w:val="28"/>
          <w:szCs w:val="28"/>
        </w:rPr>
      </w:pPr>
    </w:p>
    <w:p w:rsidR="00B83E3F" w:rsidRDefault="00B83E3F" w:rsidP="00B83E3F">
      <w:pPr>
        <w:jc w:val="both"/>
        <w:rPr>
          <w:rFonts w:ascii="Times New Roman" w:hAnsi="Times New Roman" w:cs="Times New Roman"/>
          <w:sz w:val="28"/>
          <w:szCs w:val="28"/>
        </w:rPr>
      </w:pPr>
      <w:r w:rsidRPr="00B83E3F">
        <w:rPr>
          <w:rFonts w:ascii="Times New Roman" w:hAnsi="Times New Roman" w:cs="Times New Roman"/>
          <w:sz w:val="28"/>
          <w:szCs w:val="28"/>
        </w:rPr>
        <w:t>6. УЧЕБНО-МЕТОДИЧЕСКИЙ КОМПЛЕКС И ОСНАЩЕНИЕ ОБРАЗОВАТЕЛЬНОЙ ПРОГРАММЫ ДОПОЛНИТЕЛЬНОГО ОБРАЗОВАНИЯ</w:t>
      </w:r>
    </w:p>
    <w:p w:rsidR="00B83E3F" w:rsidRDefault="00B83E3F" w:rsidP="00B83E3F">
      <w:pPr>
        <w:jc w:val="both"/>
        <w:rPr>
          <w:rFonts w:ascii="Times New Roman" w:hAnsi="Times New Roman" w:cs="Times New Roman"/>
          <w:sz w:val="28"/>
          <w:szCs w:val="28"/>
        </w:rPr>
      </w:pPr>
      <w:r w:rsidRPr="00B83E3F">
        <w:rPr>
          <w:rFonts w:ascii="Times New Roman" w:hAnsi="Times New Roman" w:cs="Times New Roman"/>
          <w:sz w:val="28"/>
          <w:szCs w:val="28"/>
        </w:rPr>
        <w:t xml:space="preserve"> Реализация образовательной программы дополнительного образования предполагает использование учебно-методического комплекса, позволяющего достигать уровня образовательной подготовки воспитанников, предусмотренного требованиями ФГОС </w:t>
      </w:r>
      <w:proofErr w:type="gramStart"/>
      <w:r w:rsidRPr="00B83E3F">
        <w:rPr>
          <w:rFonts w:ascii="Times New Roman" w:hAnsi="Times New Roman" w:cs="Times New Roman"/>
          <w:sz w:val="28"/>
          <w:szCs w:val="28"/>
        </w:rPr>
        <w:t>ДО</w:t>
      </w:r>
      <w:proofErr w:type="gramEnd"/>
      <w:r w:rsidRPr="00B83E3F">
        <w:rPr>
          <w:rFonts w:ascii="Times New Roman" w:hAnsi="Times New Roman" w:cs="Times New Roman"/>
          <w:sz w:val="28"/>
          <w:szCs w:val="28"/>
        </w:rPr>
        <w:t>. Учебно-методический компле</w:t>
      </w:r>
      <w:proofErr w:type="gramStart"/>
      <w:r w:rsidRPr="00B83E3F">
        <w:rPr>
          <w:rFonts w:ascii="Times New Roman" w:hAnsi="Times New Roman" w:cs="Times New Roman"/>
          <w:sz w:val="28"/>
          <w:szCs w:val="28"/>
        </w:rPr>
        <w:t>кс вкл</w:t>
      </w:r>
      <w:proofErr w:type="gramEnd"/>
      <w:r w:rsidRPr="00B83E3F">
        <w:rPr>
          <w:rFonts w:ascii="Times New Roman" w:hAnsi="Times New Roman" w:cs="Times New Roman"/>
          <w:sz w:val="28"/>
          <w:szCs w:val="28"/>
        </w:rPr>
        <w:t xml:space="preserve">ючает </w:t>
      </w:r>
      <w:proofErr w:type="spellStart"/>
      <w:r w:rsidRPr="00B83E3F">
        <w:rPr>
          <w:rFonts w:ascii="Times New Roman" w:hAnsi="Times New Roman" w:cs="Times New Roman"/>
          <w:sz w:val="28"/>
          <w:szCs w:val="28"/>
        </w:rPr>
        <w:t>разноуровневые</w:t>
      </w:r>
      <w:proofErr w:type="spellEnd"/>
      <w:r w:rsidRPr="00B83E3F">
        <w:rPr>
          <w:rFonts w:ascii="Times New Roman" w:hAnsi="Times New Roman" w:cs="Times New Roman"/>
          <w:sz w:val="28"/>
          <w:szCs w:val="28"/>
        </w:rPr>
        <w:t xml:space="preserve"> задания и упражнения, дидактические материалы, позволяющие дифференцировать и индивидуализировать образовательный процесс с учетом особенностей личности детей. Входящие в состав учебно-методического комплекса электронные образовательные ресурсы и программно-технологические комплексы обеспечивают возможность обогащения содержания образования воспитанников с использованием ИКТ.</w:t>
      </w:r>
    </w:p>
    <w:p w:rsidR="00B83E3F" w:rsidRDefault="00B83E3F" w:rsidP="00B83E3F">
      <w:pPr>
        <w:jc w:val="both"/>
        <w:rPr>
          <w:rFonts w:ascii="Times New Roman" w:hAnsi="Times New Roman" w:cs="Times New Roman"/>
          <w:sz w:val="28"/>
          <w:szCs w:val="28"/>
        </w:rPr>
      </w:pPr>
      <w:r w:rsidRPr="00B83E3F">
        <w:rPr>
          <w:rFonts w:ascii="Times New Roman" w:hAnsi="Times New Roman" w:cs="Times New Roman"/>
          <w:sz w:val="28"/>
          <w:szCs w:val="28"/>
        </w:rPr>
        <w:lastRenderedPageBreak/>
        <w:t xml:space="preserve">7. ОРГАНИЗАЦИОННО-ПЕДАГОГИЧЕСКИЕ УСЛОВИЯ РЕАЛИЗАЦИИ ОБРАЗОВАТЕЛЬНОЙ ПРОГРАММЫ ДОПОЛНИТЕЛЬНОГО ОБРАЗОВАНИЯ </w:t>
      </w:r>
    </w:p>
    <w:p w:rsidR="00B83E3F" w:rsidRDefault="00B83E3F" w:rsidP="00B83E3F">
      <w:pPr>
        <w:jc w:val="both"/>
        <w:rPr>
          <w:rFonts w:ascii="Times New Roman" w:hAnsi="Times New Roman" w:cs="Times New Roman"/>
          <w:sz w:val="28"/>
          <w:szCs w:val="28"/>
        </w:rPr>
      </w:pPr>
      <w:r w:rsidRPr="00B83E3F">
        <w:rPr>
          <w:rFonts w:ascii="Times New Roman" w:hAnsi="Times New Roman" w:cs="Times New Roman"/>
          <w:sz w:val="28"/>
          <w:szCs w:val="28"/>
        </w:rPr>
        <w:t xml:space="preserve">Основной формой организации образовательного процесса является совместная деятельность педагога с ребенком. </w:t>
      </w:r>
    </w:p>
    <w:p w:rsidR="00B83E3F" w:rsidRDefault="00B83E3F" w:rsidP="00B83E3F">
      <w:pPr>
        <w:jc w:val="both"/>
        <w:rPr>
          <w:rFonts w:ascii="Times New Roman" w:hAnsi="Times New Roman" w:cs="Times New Roman"/>
          <w:sz w:val="28"/>
          <w:szCs w:val="28"/>
        </w:rPr>
      </w:pPr>
      <w:r w:rsidRPr="00B83E3F">
        <w:rPr>
          <w:rFonts w:ascii="Times New Roman" w:hAnsi="Times New Roman" w:cs="Times New Roman"/>
          <w:sz w:val="28"/>
          <w:szCs w:val="28"/>
        </w:rPr>
        <w:t xml:space="preserve">Система образовательных технологий реализации образовательной программы дополнительного образования строится на основе принципов развивающего обучения, обеспечивающих позицию ребенка как полномочного субъекта образовательной деятельности, направленного на развитие всей совокупности качеств личности, активизации познавательной деятельности и развития творческих способностей воспитанников. В системе образовательных технологий ведущими являются: </w:t>
      </w:r>
    </w:p>
    <w:p w:rsidR="00B83E3F" w:rsidRDefault="00B83E3F" w:rsidP="00B83E3F">
      <w:pPr>
        <w:jc w:val="both"/>
        <w:rPr>
          <w:rFonts w:ascii="Times New Roman" w:hAnsi="Times New Roman" w:cs="Times New Roman"/>
          <w:sz w:val="28"/>
          <w:szCs w:val="28"/>
        </w:rPr>
      </w:pPr>
      <w:r w:rsidRPr="00B83E3F">
        <w:rPr>
          <w:rFonts w:ascii="Times New Roman" w:hAnsi="Times New Roman" w:cs="Times New Roman"/>
          <w:sz w:val="28"/>
          <w:szCs w:val="28"/>
        </w:rPr>
        <w:t>- игровая технология, предполагающая применение дидактических, познавательны</w:t>
      </w:r>
      <w:r>
        <w:rPr>
          <w:rFonts w:ascii="Times New Roman" w:hAnsi="Times New Roman" w:cs="Times New Roman"/>
          <w:sz w:val="28"/>
          <w:szCs w:val="28"/>
        </w:rPr>
        <w:t>х, развивающих и творческих игр</w:t>
      </w:r>
      <w:r w:rsidRPr="00B83E3F">
        <w:rPr>
          <w:rFonts w:ascii="Times New Roman" w:hAnsi="Times New Roman" w:cs="Times New Roman"/>
          <w:sz w:val="28"/>
          <w:szCs w:val="28"/>
        </w:rPr>
        <w:t xml:space="preserve">; </w:t>
      </w:r>
    </w:p>
    <w:p w:rsidR="00B83E3F" w:rsidRDefault="00B83E3F" w:rsidP="00B83E3F">
      <w:pPr>
        <w:jc w:val="both"/>
        <w:rPr>
          <w:rFonts w:ascii="Times New Roman" w:hAnsi="Times New Roman" w:cs="Times New Roman"/>
          <w:sz w:val="28"/>
          <w:szCs w:val="28"/>
        </w:rPr>
      </w:pPr>
      <w:r w:rsidRPr="00B83E3F">
        <w:rPr>
          <w:rFonts w:ascii="Times New Roman" w:hAnsi="Times New Roman" w:cs="Times New Roman"/>
          <w:sz w:val="28"/>
          <w:szCs w:val="28"/>
        </w:rPr>
        <w:t>- информационные технологии применяются в целях повышения эффективности использования наглядности, развития наглядно-образных представлений и эстетической воспитанности воспитанников.</w:t>
      </w:r>
    </w:p>
    <w:p w:rsidR="00B83E3F" w:rsidRDefault="00B83E3F" w:rsidP="00B83E3F">
      <w:pPr>
        <w:jc w:val="both"/>
        <w:rPr>
          <w:rFonts w:ascii="Times New Roman" w:hAnsi="Times New Roman" w:cs="Times New Roman"/>
          <w:sz w:val="28"/>
          <w:szCs w:val="28"/>
        </w:rPr>
      </w:pPr>
      <w:r w:rsidRPr="00B83E3F">
        <w:rPr>
          <w:rFonts w:ascii="Times New Roman" w:hAnsi="Times New Roman" w:cs="Times New Roman"/>
          <w:sz w:val="28"/>
          <w:szCs w:val="28"/>
        </w:rPr>
        <w:t xml:space="preserve">Организация образовательного процесса регламентируется графиком проведения занятий. Режим функционирования устанавливается в соответствии с СанПиН 2.4.1.3049-13, Уставом образовательного учреждения, Основной образовательной программой МАДОУ. Образовательный процесс проводится во время учебного года. Продолжительность реализации разделов образовательной программы дополнительного образования составляет: </w:t>
      </w:r>
      <w:r w:rsidRPr="00B83E3F">
        <w:rPr>
          <w:rFonts w:ascii="Times New Roman" w:hAnsi="Times New Roman" w:cs="Times New Roman"/>
          <w:sz w:val="28"/>
          <w:szCs w:val="28"/>
        </w:rPr>
        <w:sym w:font="Symbol" w:char="F02D"/>
      </w:r>
      <w:r w:rsidRPr="00B83E3F">
        <w:rPr>
          <w:rFonts w:ascii="Times New Roman" w:hAnsi="Times New Roman" w:cs="Times New Roman"/>
          <w:sz w:val="28"/>
          <w:szCs w:val="28"/>
        </w:rPr>
        <w:t xml:space="preserve"> </w:t>
      </w:r>
      <w:r>
        <w:rPr>
          <w:rFonts w:ascii="Times New Roman" w:hAnsi="Times New Roman" w:cs="Times New Roman"/>
          <w:sz w:val="28"/>
          <w:szCs w:val="28"/>
        </w:rPr>
        <w:t xml:space="preserve">социально-гуманитарная </w:t>
      </w:r>
      <w:r w:rsidRPr="00B83E3F">
        <w:rPr>
          <w:rFonts w:ascii="Times New Roman" w:hAnsi="Times New Roman" w:cs="Times New Roman"/>
          <w:sz w:val="28"/>
          <w:szCs w:val="28"/>
        </w:rPr>
        <w:t>направленность - не мен</w:t>
      </w:r>
      <w:r w:rsidR="00742F82">
        <w:rPr>
          <w:rFonts w:ascii="Times New Roman" w:hAnsi="Times New Roman" w:cs="Times New Roman"/>
          <w:sz w:val="28"/>
          <w:szCs w:val="28"/>
        </w:rPr>
        <w:t xml:space="preserve">ее 35 недель. </w:t>
      </w:r>
      <w:r w:rsidRPr="00B83E3F">
        <w:rPr>
          <w:rFonts w:ascii="Times New Roman" w:hAnsi="Times New Roman" w:cs="Times New Roman"/>
          <w:sz w:val="28"/>
          <w:szCs w:val="28"/>
        </w:rPr>
        <w:t xml:space="preserve">Продолжительность занятия в зависимости от возраста детей составляет: </w:t>
      </w:r>
      <w:r w:rsidRPr="00B83E3F">
        <w:rPr>
          <w:rFonts w:ascii="Times New Roman" w:hAnsi="Times New Roman" w:cs="Times New Roman"/>
          <w:sz w:val="28"/>
          <w:szCs w:val="28"/>
        </w:rPr>
        <w:sym w:font="Symbol" w:char="F02D"/>
      </w:r>
      <w:r w:rsidRPr="00B83E3F">
        <w:rPr>
          <w:rFonts w:ascii="Times New Roman" w:hAnsi="Times New Roman" w:cs="Times New Roman"/>
          <w:sz w:val="28"/>
          <w:szCs w:val="28"/>
        </w:rPr>
        <w:t xml:space="preserve"> для детей от 6 до 7 лет - не более 30 минут. Обязательные требования к организации образовательного процесса является обучение без домашних заданий и балльного оценивания знаний детей. С целью профилактики утомления, нарушения осанки детей в процессе образовательной деятельности проводятся физкультминутки, динамические паузы в середине занятий, подвижные игры. Таким образом, на занятиях дополнительного образования созданы условия для реализации биологической потребности организма детей в двигательной активности. Выбор разделов образовательной программы дополнительного образования осуществляется родителями (законными представителями) детей. Процедура выбора дополнительной общеобразовательной программы предполагает </w:t>
      </w:r>
      <w:r w:rsidRPr="00B83E3F">
        <w:rPr>
          <w:rFonts w:ascii="Times New Roman" w:hAnsi="Times New Roman" w:cs="Times New Roman"/>
          <w:sz w:val="28"/>
          <w:szCs w:val="28"/>
        </w:rPr>
        <w:lastRenderedPageBreak/>
        <w:t xml:space="preserve">ознакомление с нормативными документами, регламентирующими деятельность образовательного учреждения по оказанию дополнительных образовательных услуг и содержанием образовательной программы дополнительного образования. Формы ознакомления с дополнительными общеобразовательными программами: </w:t>
      </w:r>
      <w:r w:rsidRPr="00B83E3F">
        <w:rPr>
          <w:rFonts w:ascii="Times New Roman" w:hAnsi="Times New Roman" w:cs="Times New Roman"/>
          <w:sz w:val="28"/>
          <w:szCs w:val="28"/>
        </w:rPr>
        <w:sym w:font="Symbol" w:char="F02D"/>
      </w:r>
      <w:r w:rsidRPr="00B83E3F">
        <w:rPr>
          <w:rFonts w:ascii="Times New Roman" w:hAnsi="Times New Roman" w:cs="Times New Roman"/>
          <w:sz w:val="28"/>
          <w:szCs w:val="28"/>
        </w:rPr>
        <w:t xml:space="preserve"> информация на стенде; </w:t>
      </w:r>
      <w:r w:rsidRPr="00B83E3F">
        <w:rPr>
          <w:rFonts w:ascii="Times New Roman" w:hAnsi="Times New Roman" w:cs="Times New Roman"/>
          <w:sz w:val="28"/>
          <w:szCs w:val="28"/>
        </w:rPr>
        <w:sym w:font="Symbol" w:char="F02D"/>
      </w:r>
      <w:r w:rsidRPr="00B83E3F">
        <w:rPr>
          <w:rFonts w:ascii="Times New Roman" w:hAnsi="Times New Roman" w:cs="Times New Roman"/>
          <w:sz w:val="28"/>
          <w:szCs w:val="28"/>
        </w:rPr>
        <w:t xml:space="preserve"> индивидуальные консультации; </w:t>
      </w:r>
      <w:r w:rsidRPr="00B83E3F">
        <w:rPr>
          <w:rFonts w:ascii="Times New Roman" w:hAnsi="Times New Roman" w:cs="Times New Roman"/>
          <w:sz w:val="28"/>
          <w:szCs w:val="28"/>
        </w:rPr>
        <w:sym w:font="Symbol" w:char="F02D"/>
      </w:r>
      <w:r w:rsidRPr="00B83E3F">
        <w:rPr>
          <w:rFonts w:ascii="Times New Roman" w:hAnsi="Times New Roman" w:cs="Times New Roman"/>
          <w:sz w:val="28"/>
          <w:szCs w:val="28"/>
        </w:rPr>
        <w:t xml:space="preserve"> родительские собрания; </w:t>
      </w:r>
      <w:r w:rsidRPr="00B83E3F">
        <w:rPr>
          <w:rFonts w:ascii="Times New Roman" w:hAnsi="Times New Roman" w:cs="Times New Roman"/>
          <w:sz w:val="28"/>
          <w:szCs w:val="28"/>
        </w:rPr>
        <w:sym w:font="Symbol" w:char="F02D"/>
      </w:r>
      <w:r w:rsidRPr="00B83E3F">
        <w:rPr>
          <w:rFonts w:ascii="Times New Roman" w:hAnsi="Times New Roman" w:cs="Times New Roman"/>
          <w:sz w:val="28"/>
          <w:szCs w:val="28"/>
        </w:rPr>
        <w:t xml:space="preserve"> использование ресурсов официального сайта дошкольного образовательного учреждения. Информирование родителей (законных представителей) воспитанников ДОУ о процессе реализации дополнительных общеобразовательных программ осуществляется в формах: </w:t>
      </w:r>
      <w:r w:rsidRPr="00B83E3F">
        <w:rPr>
          <w:rFonts w:ascii="Times New Roman" w:hAnsi="Times New Roman" w:cs="Times New Roman"/>
          <w:sz w:val="28"/>
          <w:szCs w:val="28"/>
        </w:rPr>
        <w:sym w:font="Symbol" w:char="F02D"/>
      </w:r>
      <w:r w:rsidRPr="00B83E3F">
        <w:rPr>
          <w:rFonts w:ascii="Times New Roman" w:hAnsi="Times New Roman" w:cs="Times New Roman"/>
          <w:sz w:val="28"/>
          <w:szCs w:val="28"/>
        </w:rPr>
        <w:t xml:space="preserve"> общие родительские собрания; </w:t>
      </w:r>
      <w:r w:rsidRPr="00B83E3F">
        <w:rPr>
          <w:rFonts w:ascii="Times New Roman" w:hAnsi="Times New Roman" w:cs="Times New Roman"/>
          <w:sz w:val="28"/>
          <w:szCs w:val="28"/>
        </w:rPr>
        <w:sym w:font="Symbol" w:char="F02D"/>
      </w:r>
      <w:r w:rsidRPr="00B83E3F">
        <w:rPr>
          <w:rFonts w:ascii="Times New Roman" w:hAnsi="Times New Roman" w:cs="Times New Roman"/>
          <w:sz w:val="28"/>
          <w:szCs w:val="28"/>
        </w:rPr>
        <w:t xml:space="preserve"> индивидуальные собеседования и консультации. Прекращение реализации дополнительной общеобразовательной программы возможно по усмотрению родителей (законных представителей) воспитанников и образовательного учреждения в случаях:</w:t>
      </w:r>
    </w:p>
    <w:p w:rsidR="00742F82" w:rsidRDefault="00742F82" w:rsidP="00B83E3F">
      <w:pPr>
        <w:jc w:val="both"/>
        <w:rPr>
          <w:rFonts w:ascii="Times New Roman" w:hAnsi="Times New Roman" w:cs="Times New Roman"/>
          <w:sz w:val="28"/>
          <w:szCs w:val="28"/>
        </w:rPr>
      </w:pPr>
      <w:r w:rsidRPr="00742F82">
        <w:rPr>
          <w:rFonts w:ascii="Times New Roman" w:hAnsi="Times New Roman" w:cs="Times New Roman"/>
          <w:sz w:val="28"/>
          <w:szCs w:val="28"/>
        </w:rPr>
        <w:sym w:font="Symbol" w:char="F02D"/>
      </w:r>
      <w:r w:rsidRPr="00742F82">
        <w:rPr>
          <w:rFonts w:ascii="Times New Roman" w:hAnsi="Times New Roman" w:cs="Times New Roman"/>
          <w:sz w:val="28"/>
          <w:szCs w:val="28"/>
        </w:rPr>
        <w:t xml:space="preserve"> признание родителями (законными представителями) воспитанников и (или) образовательным учреждением нецелесообразным дальнейшее освоение детьми дополнительной общеобразовательной программы; </w:t>
      </w:r>
    </w:p>
    <w:p w:rsidR="00742F82" w:rsidRDefault="00742F82" w:rsidP="00B83E3F">
      <w:pPr>
        <w:jc w:val="both"/>
        <w:rPr>
          <w:rFonts w:ascii="Times New Roman" w:hAnsi="Times New Roman" w:cs="Times New Roman"/>
          <w:sz w:val="28"/>
          <w:szCs w:val="28"/>
        </w:rPr>
      </w:pPr>
      <w:r w:rsidRPr="00742F82">
        <w:rPr>
          <w:rFonts w:ascii="Times New Roman" w:hAnsi="Times New Roman" w:cs="Times New Roman"/>
          <w:sz w:val="28"/>
          <w:szCs w:val="28"/>
        </w:rPr>
        <w:sym w:font="Symbol" w:char="F02D"/>
      </w:r>
      <w:r w:rsidRPr="00742F82">
        <w:rPr>
          <w:rFonts w:ascii="Times New Roman" w:hAnsi="Times New Roman" w:cs="Times New Roman"/>
          <w:sz w:val="28"/>
          <w:szCs w:val="28"/>
        </w:rPr>
        <w:t xml:space="preserve"> неудовлетворенность родителей (законных представителей) воспитанников ДОУ качеством образовательных услуг; </w:t>
      </w:r>
    </w:p>
    <w:p w:rsidR="00742F82" w:rsidRDefault="00742F82" w:rsidP="00B83E3F">
      <w:pPr>
        <w:jc w:val="both"/>
        <w:rPr>
          <w:rFonts w:ascii="Times New Roman" w:hAnsi="Times New Roman" w:cs="Times New Roman"/>
          <w:sz w:val="28"/>
          <w:szCs w:val="28"/>
        </w:rPr>
      </w:pPr>
      <w:r w:rsidRPr="00742F82">
        <w:rPr>
          <w:rFonts w:ascii="Times New Roman" w:hAnsi="Times New Roman" w:cs="Times New Roman"/>
          <w:sz w:val="28"/>
          <w:szCs w:val="28"/>
        </w:rPr>
        <w:sym w:font="Symbol" w:char="F02D"/>
      </w:r>
      <w:r w:rsidRPr="00742F82">
        <w:rPr>
          <w:rFonts w:ascii="Times New Roman" w:hAnsi="Times New Roman" w:cs="Times New Roman"/>
          <w:sz w:val="28"/>
          <w:szCs w:val="28"/>
        </w:rPr>
        <w:t xml:space="preserve"> противопоказания по состоянию здоровья. </w:t>
      </w:r>
    </w:p>
    <w:p w:rsidR="00742F82" w:rsidRDefault="00742F82" w:rsidP="00B83E3F">
      <w:pPr>
        <w:jc w:val="both"/>
        <w:rPr>
          <w:rFonts w:ascii="Times New Roman" w:hAnsi="Times New Roman" w:cs="Times New Roman"/>
          <w:sz w:val="28"/>
          <w:szCs w:val="28"/>
        </w:rPr>
      </w:pPr>
      <w:r w:rsidRPr="00742F82">
        <w:rPr>
          <w:rFonts w:ascii="Times New Roman" w:hAnsi="Times New Roman" w:cs="Times New Roman"/>
          <w:sz w:val="28"/>
          <w:szCs w:val="28"/>
        </w:rPr>
        <w:t>Процедура реализации дополнительной общеобразовательной программы включает ознакомление родителей (законных представителей) воспитанников ДОУ с процессом и результатами освоения детьми дополнительной общеобразовательной программы. Освоение или не освоение ребенком дополнительной общеобразовательной программы не влияет на выбор образовательного маршрута ребенка в дальнейшем.</w:t>
      </w:r>
    </w:p>
    <w:p w:rsidR="00742F82" w:rsidRDefault="00742F82" w:rsidP="00B83E3F">
      <w:pPr>
        <w:jc w:val="both"/>
        <w:rPr>
          <w:rFonts w:ascii="Times New Roman" w:hAnsi="Times New Roman" w:cs="Times New Roman"/>
          <w:sz w:val="28"/>
          <w:szCs w:val="28"/>
        </w:rPr>
      </w:pPr>
      <w:r w:rsidRPr="00742F82">
        <w:rPr>
          <w:rFonts w:ascii="Times New Roman" w:hAnsi="Times New Roman" w:cs="Times New Roman"/>
          <w:sz w:val="28"/>
          <w:szCs w:val="28"/>
        </w:rPr>
        <w:t xml:space="preserve">8. ФОРМЫ КОНТРОЛЯ ДОСТИЖЕНИЙ ВОСПИТАННИКОВ ДОУ </w:t>
      </w:r>
    </w:p>
    <w:p w:rsidR="00742F82" w:rsidRDefault="00742F82" w:rsidP="00B83E3F">
      <w:pPr>
        <w:jc w:val="both"/>
        <w:rPr>
          <w:rFonts w:ascii="Times New Roman" w:hAnsi="Times New Roman" w:cs="Times New Roman"/>
          <w:sz w:val="28"/>
          <w:szCs w:val="28"/>
        </w:rPr>
      </w:pPr>
      <w:r w:rsidRPr="00742F82">
        <w:rPr>
          <w:rFonts w:ascii="Times New Roman" w:hAnsi="Times New Roman" w:cs="Times New Roman"/>
          <w:sz w:val="28"/>
          <w:szCs w:val="28"/>
        </w:rPr>
        <w:t xml:space="preserve">В целях обеспечения качества результатов освоения воспитанниками ДОУ дополнительной общеобразовательной программы применяются следующие виды контроля: </w:t>
      </w:r>
    </w:p>
    <w:p w:rsidR="00742F82" w:rsidRDefault="00742F82" w:rsidP="00B83E3F">
      <w:pPr>
        <w:jc w:val="both"/>
        <w:rPr>
          <w:rFonts w:ascii="Times New Roman" w:hAnsi="Times New Roman" w:cs="Times New Roman"/>
          <w:sz w:val="28"/>
          <w:szCs w:val="28"/>
        </w:rPr>
      </w:pPr>
      <w:r w:rsidRPr="00742F82">
        <w:rPr>
          <w:rFonts w:ascii="Times New Roman" w:hAnsi="Times New Roman" w:cs="Times New Roman"/>
          <w:sz w:val="28"/>
          <w:szCs w:val="28"/>
        </w:rPr>
        <w:sym w:font="Symbol" w:char="F02D"/>
      </w:r>
      <w:r w:rsidRPr="00742F82">
        <w:rPr>
          <w:rFonts w:ascii="Times New Roman" w:hAnsi="Times New Roman" w:cs="Times New Roman"/>
          <w:sz w:val="28"/>
          <w:szCs w:val="28"/>
        </w:rPr>
        <w:t xml:space="preserve"> текущий контроль над процессом реализации дополнительной общеобразовательной программы и оформлением документации;</w:t>
      </w:r>
    </w:p>
    <w:p w:rsidR="00441139" w:rsidRDefault="00742F82" w:rsidP="00B83E3F">
      <w:pPr>
        <w:jc w:val="both"/>
        <w:rPr>
          <w:rFonts w:ascii="Times New Roman" w:hAnsi="Times New Roman" w:cs="Times New Roman"/>
          <w:sz w:val="28"/>
          <w:szCs w:val="28"/>
        </w:rPr>
      </w:pPr>
      <w:r w:rsidRPr="00742F82">
        <w:rPr>
          <w:rFonts w:ascii="Times New Roman" w:hAnsi="Times New Roman" w:cs="Times New Roman"/>
          <w:sz w:val="28"/>
          <w:szCs w:val="28"/>
        </w:rPr>
        <w:t xml:space="preserve"> </w:t>
      </w:r>
      <w:r w:rsidRPr="00742F82">
        <w:rPr>
          <w:rFonts w:ascii="Times New Roman" w:hAnsi="Times New Roman" w:cs="Times New Roman"/>
          <w:sz w:val="28"/>
          <w:szCs w:val="28"/>
        </w:rPr>
        <w:sym w:font="Symbol" w:char="F02D"/>
      </w:r>
      <w:r w:rsidRPr="00742F82">
        <w:rPr>
          <w:rFonts w:ascii="Times New Roman" w:hAnsi="Times New Roman" w:cs="Times New Roman"/>
          <w:sz w:val="28"/>
          <w:szCs w:val="28"/>
        </w:rPr>
        <w:t xml:space="preserve"> тематический контроль, состоящий в оценке качества освоения разделов и тем учебных программ; </w:t>
      </w:r>
    </w:p>
    <w:p w:rsidR="00441139" w:rsidRDefault="00742F82" w:rsidP="00B83E3F">
      <w:pPr>
        <w:jc w:val="both"/>
        <w:rPr>
          <w:rFonts w:ascii="Times New Roman" w:hAnsi="Times New Roman" w:cs="Times New Roman"/>
          <w:sz w:val="28"/>
          <w:szCs w:val="28"/>
        </w:rPr>
      </w:pPr>
      <w:r w:rsidRPr="00742F82">
        <w:rPr>
          <w:rFonts w:ascii="Times New Roman" w:hAnsi="Times New Roman" w:cs="Times New Roman"/>
          <w:sz w:val="28"/>
          <w:szCs w:val="28"/>
        </w:rPr>
        <w:lastRenderedPageBreak/>
        <w:sym w:font="Symbol" w:char="F02D"/>
      </w:r>
      <w:r w:rsidRPr="00742F82">
        <w:rPr>
          <w:rFonts w:ascii="Times New Roman" w:hAnsi="Times New Roman" w:cs="Times New Roman"/>
          <w:sz w:val="28"/>
          <w:szCs w:val="28"/>
        </w:rPr>
        <w:t xml:space="preserve"> итоговый контроль, состоящий в оценке качества освоения содержания учебной программы. </w:t>
      </w:r>
    </w:p>
    <w:p w:rsidR="00B83E3F" w:rsidRDefault="00742F82" w:rsidP="00B83E3F">
      <w:pPr>
        <w:jc w:val="both"/>
        <w:rPr>
          <w:rFonts w:ascii="Times New Roman" w:hAnsi="Times New Roman" w:cs="Times New Roman"/>
          <w:sz w:val="28"/>
          <w:szCs w:val="28"/>
        </w:rPr>
      </w:pPr>
      <w:r w:rsidRPr="00742F82">
        <w:rPr>
          <w:rFonts w:ascii="Times New Roman" w:hAnsi="Times New Roman" w:cs="Times New Roman"/>
          <w:sz w:val="28"/>
          <w:szCs w:val="28"/>
        </w:rPr>
        <w:t xml:space="preserve">Контроль качества результатов освоения дополнительной общеобразовательной программы осуществляется в формах анализа процесса и результатов деятельности детей. Учет достижений детей осуществляется педагогом дополнительного образования, проводящим занятия в кружках дополнительного образования и старшим воспитателем. Основными формами подведения итогов реализации учебных программ являются </w:t>
      </w:r>
      <w:r w:rsidR="00441139">
        <w:rPr>
          <w:rFonts w:ascii="Times New Roman" w:hAnsi="Times New Roman" w:cs="Times New Roman"/>
          <w:sz w:val="28"/>
          <w:szCs w:val="28"/>
        </w:rPr>
        <w:t>мониторинги</w:t>
      </w:r>
      <w:r w:rsidRPr="00742F82">
        <w:rPr>
          <w:rFonts w:ascii="Times New Roman" w:hAnsi="Times New Roman" w:cs="Times New Roman"/>
          <w:sz w:val="28"/>
          <w:szCs w:val="28"/>
        </w:rPr>
        <w:t xml:space="preserve">. В целях обеспечения гарантий прав обучающихся на получение дополнительного образования в процессе реализации дополнительной общеобразовательной программы осуществляется система мер по профилактике не усвоения материала, состоящая в диагностике и коррекции пробелов в знаниях и </w:t>
      </w:r>
      <w:proofErr w:type="spellStart"/>
      <w:r w:rsidRPr="00742F82">
        <w:rPr>
          <w:rFonts w:ascii="Times New Roman" w:hAnsi="Times New Roman" w:cs="Times New Roman"/>
          <w:sz w:val="28"/>
          <w:szCs w:val="28"/>
        </w:rPr>
        <w:t>сформированности</w:t>
      </w:r>
      <w:proofErr w:type="spellEnd"/>
      <w:r w:rsidRPr="00742F82">
        <w:rPr>
          <w:rFonts w:ascii="Times New Roman" w:hAnsi="Times New Roman" w:cs="Times New Roman"/>
          <w:sz w:val="28"/>
          <w:szCs w:val="28"/>
        </w:rPr>
        <w:t xml:space="preserve"> умений и навыков. Процесс диагностики и коррекции пробелов в знаниях и </w:t>
      </w:r>
      <w:proofErr w:type="spellStart"/>
      <w:r w:rsidRPr="00742F82">
        <w:rPr>
          <w:rFonts w:ascii="Times New Roman" w:hAnsi="Times New Roman" w:cs="Times New Roman"/>
          <w:sz w:val="28"/>
          <w:szCs w:val="28"/>
        </w:rPr>
        <w:t>сформированности</w:t>
      </w:r>
      <w:proofErr w:type="spellEnd"/>
      <w:r w:rsidRPr="00742F82">
        <w:rPr>
          <w:rFonts w:ascii="Times New Roman" w:hAnsi="Times New Roman" w:cs="Times New Roman"/>
          <w:sz w:val="28"/>
          <w:szCs w:val="28"/>
        </w:rPr>
        <w:t xml:space="preserve"> умений и навыков включает индивидуальные занятия, разработку рекомендаций родителям и воспитателям.</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9. РЕЗУЛЬТАТЫ ОСВОЕНИЯ ОБРАЗОВАТЕЛЬНОЙ ПРОГРАММЫ ДОПОЛНИТЕЛЬНОГО ОБРАЗОВАНИЯ </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Результатом освоения образовательной программы дополнительного образования является достижение уровня, представленного целевыми ориентирами ФГОС ДО, выпускника дошкольного учреждения: </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 ребенок овладевает основными культурными способами деятельности, проявляет инициативность и самостоятельность в разных видах деятельности; способен выбирать себе род занятий, участников совместной деятельности; </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sym w:font="Symbol" w:char="F02D"/>
      </w:r>
      <w:r w:rsidRPr="00441139">
        <w:rPr>
          <w:rFonts w:ascii="Times New Roman" w:hAnsi="Times New Roman" w:cs="Times New Roman"/>
          <w:sz w:val="28"/>
          <w:szCs w:val="28"/>
        </w:rPr>
        <w:t xml:space="preserve"> ребенок обладает установкой положительного отношения к миру, другим людям и самому себе, обладает чувством собственного достоинства;</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 </w:t>
      </w:r>
      <w:r w:rsidRPr="00441139">
        <w:rPr>
          <w:rFonts w:ascii="Times New Roman" w:hAnsi="Times New Roman" w:cs="Times New Roman"/>
          <w:sz w:val="28"/>
          <w:szCs w:val="28"/>
        </w:rPr>
        <w:sym w:font="Symbol" w:char="F02D"/>
      </w:r>
      <w:r w:rsidRPr="00441139">
        <w:rPr>
          <w:rFonts w:ascii="Times New Roman" w:hAnsi="Times New Roman" w:cs="Times New Roman"/>
          <w:sz w:val="28"/>
          <w:szCs w:val="28"/>
        </w:rPr>
        <w:t xml:space="preserve"> активно взаимодействует со сверстниками и взрослыми, участвует в совместной деятельности;</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 </w:t>
      </w:r>
      <w:r w:rsidRPr="00441139">
        <w:rPr>
          <w:rFonts w:ascii="Times New Roman" w:hAnsi="Times New Roman" w:cs="Times New Roman"/>
          <w:sz w:val="28"/>
          <w:szCs w:val="28"/>
        </w:rPr>
        <w:sym w:font="Symbol" w:char="F02D"/>
      </w:r>
      <w:r w:rsidRPr="00441139">
        <w:rPr>
          <w:rFonts w:ascii="Times New Roman" w:hAnsi="Times New Roman" w:cs="Times New Roman"/>
          <w:sz w:val="28"/>
          <w:szCs w:val="28"/>
        </w:rPr>
        <w:t xml:space="preserve"> ребёнок обладает развитым воображением, которое реализуется в разных видах деятельности;</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 </w:t>
      </w:r>
      <w:r w:rsidRPr="00441139">
        <w:rPr>
          <w:rFonts w:ascii="Times New Roman" w:hAnsi="Times New Roman" w:cs="Times New Roman"/>
          <w:sz w:val="28"/>
          <w:szCs w:val="28"/>
        </w:rPr>
        <w:sym w:font="Symbol" w:char="F02D"/>
      </w:r>
      <w:r w:rsidRPr="00441139">
        <w:rPr>
          <w:rFonts w:ascii="Times New Roman" w:hAnsi="Times New Roman" w:cs="Times New Roman"/>
          <w:sz w:val="28"/>
          <w:szCs w:val="28"/>
        </w:rPr>
        <w:t xml:space="preserve">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lastRenderedPageBreak/>
        <w:sym w:font="Symbol" w:char="F02D"/>
      </w:r>
      <w:r w:rsidRPr="00441139">
        <w:rPr>
          <w:rFonts w:ascii="Times New Roman" w:hAnsi="Times New Roman" w:cs="Times New Roman"/>
          <w:sz w:val="28"/>
          <w:szCs w:val="28"/>
        </w:rPr>
        <w:t xml:space="preserve"> 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sym w:font="Symbol" w:char="F02D"/>
      </w:r>
      <w:r w:rsidRPr="00441139">
        <w:rPr>
          <w:rFonts w:ascii="Times New Roman" w:hAnsi="Times New Roman" w:cs="Times New Roman"/>
          <w:sz w:val="28"/>
          <w:szCs w:val="28"/>
        </w:rPr>
        <w:t xml:space="preserve"> 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441139">
        <w:rPr>
          <w:rFonts w:ascii="Times New Roman" w:hAnsi="Times New Roman" w:cs="Times New Roman"/>
          <w:sz w:val="28"/>
          <w:szCs w:val="28"/>
        </w:rPr>
        <w:t>со</w:t>
      </w:r>
      <w:proofErr w:type="gramEnd"/>
      <w:r w:rsidRPr="00441139">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 </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sym w:font="Symbol" w:char="F02D"/>
      </w:r>
      <w:r w:rsidRPr="00441139">
        <w:rPr>
          <w:rFonts w:ascii="Times New Roman" w:hAnsi="Times New Roman" w:cs="Times New Roman"/>
          <w:sz w:val="28"/>
          <w:szCs w:val="28"/>
        </w:rPr>
        <w:t>ребёнок проявляет любознательность, обладает начальными знаниями о себе, о природном и социальном мире, в котором он живёт; обладает элементарными</w:t>
      </w:r>
      <w:r>
        <w:rPr>
          <w:rFonts w:ascii="Times New Roman" w:hAnsi="Times New Roman" w:cs="Times New Roman"/>
          <w:sz w:val="28"/>
          <w:szCs w:val="28"/>
        </w:rPr>
        <w:t xml:space="preserve"> </w:t>
      </w:r>
      <w:r w:rsidRPr="00441139">
        <w:rPr>
          <w:rFonts w:ascii="Times New Roman" w:hAnsi="Times New Roman" w:cs="Times New Roman"/>
          <w:sz w:val="28"/>
          <w:szCs w:val="28"/>
        </w:rPr>
        <w:t>представлениями из разных областей;</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 </w:t>
      </w:r>
      <w:r w:rsidRPr="00441139">
        <w:rPr>
          <w:rFonts w:ascii="Times New Roman" w:hAnsi="Times New Roman" w:cs="Times New Roman"/>
          <w:sz w:val="28"/>
          <w:szCs w:val="28"/>
        </w:rPr>
        <w:sym w:font="Symbol" w:char="F02D"/>
      </w:r>
      <w:r w:rsidRPr="00441139">
        <w:rPr>
          <w:rFonts w:ascii="Times New Roman" w:hAnsi="Times New Roman" w:cs="Times New Roman"/>
          <w:sz w:val="28"/>
          <w:szCs w:val="28"/>
        </w:rPr>
        <w:t>ребёнок способен к принятию собственных решений, опираясь на свои знания и умения в различных видах действительности.</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ОЖИДАЕМЫЕ РЕЗУЛЬТАТЫ ОТ РЕАЛИЗАЦИИ ДОПОЛНИТЕЛЬНЫХ ОБРАЗОВАТЕЛЬНЫХ УСЛУГ В ДОУ </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Реализация образовательной программы дополнительного образования в МАДОУ призвана способствовать: </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1. позитивным изменениям, направленным на обеспечение доступности, равных возможностей в получении дополнительного образования детей, наиболее полного удовлетворения образовательных потребностей граждан на основе государственных гарантий; </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2. созданию необходимых условий для развития индивидуальных способностей, базовых компетенций ребенка, творческой сферы в интересной и </w:t>
      </w:r>
      <w:proofErr w:type="spellStart"/>
      <w:r w:rsidRPr="00441139">
        <w:rPr>
          <w:rFonts w:ascii="Times New Roman" w:hAnsi="Times New Roman" w:cs="Times New Roman"/>
          <w:sz w:val="28"/>
          <w:szCs w:val="28"/>
        </w:rPr>
        <w:t>смыслозначимой</w:t>
      </w:r>
      <w:proofErr w:type="spellEnd"/>
      <w:r w:rsidRPr="00441139">
        <w:rPr>
          <w:rFonts w:ascii="Times New Roman" w:hAnsi="Times New Roman" w:cs="Times New Roman"/>
          <w:sz w:val="28"/>
          <w:szCs w:val="28"/>
        </w:rPr>
        <w:t xml:space="preserve"> для него деятельности на основе гибкости и многообразия форм предоставления услуг;</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 3. повышению эффективности созданного программно-методического обеспечения по оказанию дополнительных образовательных услуг; </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4. обеспечению вариативности образовательных траекторий в реализации направлений дополнительного образования; </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5. созданию механизмов как внешней, так и внутренней системы оценки качества, ориентированной не столько на регулирование процесса, сколько на новые результаты.</w:t>
      </w:r>
    </w:p>
    <w:p w:rsidR="00441139" w:rsidRDefault="00441139" w:rsidP="00B83E3F">
      <w:pPr>
        <w:jc w:val="both"/>
        <w:rPr>
          <w:rFonts w:ascii="Times New Roman" w:hAnsi="Times New Roman" w:cs="Times New Roman"/>
          <w:sz w:val="28"/>
          <w:szCs w:val="28"/>
        </w:rPr>
      </w:pPr>
      <w:r w:rsidRPr="00441139">
        <w:rPr>
          <w:rFonts w:ascii="Times New Roman" w:hAnsi="Times New Roman" w:cs="Times New Roman"/>
          <w:sz w:val="28"/>
          <w:szCs w:val="28"/>
        </w:rPr>
        <w:t xml:space="preserve">11. РЕКОМЕНДУЕМАЯ ЛИТЕРАТУРА </w:t>
      </w:r>
    </w:p>
    <w:p w:rsidR="00441139" w:rsidRDefault="00441139" w:rsidP="00B83E3F">
      <w:pPr>
        <w:jc w:val="both"/>
        <w:rPr>
          <w:rFonts w:ascii="Times New Roman" w:hAnsi="Times New Roman" w:cs="Times New Roman"/>
          <w:sz w:val="28"/>
          <w:szCs w:val="28"/>
        </w:rPr>
      </w:pP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1.</w:t>
      </w:r>
      <w:r w:rsidRPr="00441139">
        <w:rPr>
          <w:rFonts w:ascii="Times New Roman" w:hAnsi="Times New Roman" w:cs="Times New Roman"/>
          <w:sz w:val="28"/>
          <w:szCs w:val="28"/>
        </w:rPr>
        <w:tab/>
        <w:t>500 загадок для детей. – М.; 2003.</w:t>
      </w: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2.</w:t>
      </w:r>
      <w:r w:rsidRPr="00441139">
        <w:rPr>
          <w:rFonts w:ascii="Times New Roman" w:hAnsi="Times New Roman" w:cs="Times New Roman"/>
          <w:sz w:val="28"/>
          <w:szCs w:val="28"/>
        </w:rPr>
        <w:tab/>
        <w:t>Абрамова Г.С. Психолог в начальной школе. Волгоград, 1998.</w:t>
      </w: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3.</w:t>
      </w:r>
      <w:r w:rsidRPr="00441139">
        <w:rPr>
          <w:rFonts w:ascii="Times New Roman" w:hAnsi="Times New Roman" w:cs="Times New Roman"/>
          <w:sz w:val="28"/>
          <w:szCs w:val="28"/>
        </w:rPr>
        <w:tab/>
        <w:t>Агапова И. А., Давыдова М.А. Комплексная подготовка детей к школе. Книга для детей и взрослых. – М.; 2003.</w:t>
      </w: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4.</w:t>
      </w:r>
      <w:r w:rsidRPr="00441139">
        <w:rPr>
          <w:rFonts w:ascii="Times New Roman" w:hAnsi="Times New Roman" w:cs="Times New Roman"/>
          <w:sz w:val="28"/>
          <w:szCs w:val="28"/>
        </w:rPr>
        <w:tab/>
      </w:r>
      <w:proofErr w:type="spellStart"/>
      <w:r w:rsidRPr="00441139">
        <w:rPr>
          <w:rFonts w:ascii="Times New Roman" w:hAnsi="Times New Roman" w:cs="Times New Roman"/>
          <w:sz w:val="28"/>
          <w:szCs w:val="28"/>
        </w:rPr>
        <w:t>Айзман</w:t>
      </w:r>
      <w:proofErr w:type="spellEnd"/>
      <w:r w:rsidRPr="00441139">
        <w:rPr>
          <w:rFonts w:ascii="Times New Roman" w:hAnsi="Times New Roman" w:cs="Times New Roman"/>
          <w:sz w:val="28"/>
          <w:szCs w:val="28"/>
        </w:rPr>
        <w:t xml:space="preserve"> М.И. и др. Подготовка ребенка к школе. Томск, 1994.</w:t>
      </w: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5.</w:t>
      </w:r>
      <w:r w:rsidRPr="00441139">
        <w:rPr>
          <w:rFonts w:ascii="Times New Roman" w:hAnsi="Times New Roman" w:cs="Times New Roman"/>
          <w:sz w:val="28"/>
          <w:szCs w:val="28"/>
        </w:rPr>
        <w:tab/>
      </w:r>
      <w:proofErr w:type="spellStart"/>
      <w:r w:rsidRPr="00441139">
        <w:rPr>
          <w:rFonts w:ascii="Times New Roman" w:hAnsi="Times New Roman" w:cs="Times New Roman"/>
          <w:sz w:val="28"/>
          <w:szCs w:val="28"/>
        </w:rPr>
        <w:t>Венгер</w:t>
      </w:r>
      <w:proofErr w:type="spellEnd"/>
      <w:r w:rsidRPr="00441139">
        <w:rPr>
          <w:rFonts w:ascii="Times New Roman" w:hAnsi="Times New Roman" w:cs="Times New Roman"/>
          <w:sz w:val="28"/>
          <w:szCs w:val="28"/>
        </w:rPr>
        <w:t xml:space="preserve"> Л.А., </w:t>
      </w:r>
      <w:proofErr w:type="spellStart"/>
      <w:r w:rsidRPr="00441139">
        <w:rPr>
          <w:rFonts w:ascii="Times New Roman" w:hAnsi="Times New Roman" w:cs="Times New Roman"/>
          <w:sz w:val="28"/>
          <w:szCs w:val="28"/>
        </w:rPr>
        <w:t>Венгер</w:t>
      </w:r>
      <w:proofErr w:type="spellEnd"/>
      <w:r w:rsidRPr="00441139">
        <w:rPr>
          <w:rFonts w:ascii="Times New Roman" w:hAnsi="Times New Roman" w:cs="Times New Roman"/>
          <w:sz w:val="28"/>
          <w:szCs w:val="28"/>
        </w:rPr>
        <w:t xml:space="preserve"> А.Л. Готов ли ваш ребенок к школе? М.; 1994.</w:t>
      </w: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6.</w:t>
      </w:r>
      <w:r w:rsidRPr="00441139">
        <w:rPr>
          <w:rFonts w:ascii="Times New Roman" w:hAnsi="Times New Roman" w:cs="Times New Roman"/>
          <w:sz w:val="28"/>
          <w:szCs w:val="28"/>
        </w:rPr>
        <w:tab/>
      </w:r>
      <w:proofErr w:type="spellStart"/>
      <w:r w:rsidRPr="00441139">
        <w:rPr>
          <w:rFonts w:ascii="Times New Roman" w:hAnsi="Times New Roman" w:cs="Times New Roman"/>
          <w:sz w:val="28"/>
          <w:szCs w:val="28"/>
        </w:rPr>
        <w:t>Гатина</w:t>
      </w:r>
      <w:proofErr w:type="spellEnd"/>
      <w:r w:rsidRPr="00441139">
        <w:rPr>
          <w:rFonts w:ascii="Times New Roman" w:hAnsi="Times New Roman" w:cs="Times New Roman"/>
          <w:sz w:val="28"/>
          <w:szCs w:val="28"/>
        </w:rPr>
        <w:t xml:space="preserve"> О.И. Социально-личностная готовность старших дошкольников к школе./ Воспитатель ДОУ. 2009. - №12. С.48-53.</w:t>
      </w: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7.</w:t>
      </w:r>
      <w:r w:rsidRPr="00441139">
        <w:rPr>
          <w:rFonts w:ascii="Times New Roman" w:hAnsi="Times New Roman" w:cs="Times New Roman"/>
          <w:sz w:val="28"/>
          <w:szCs w:val="28"/>
        </w:rPr>
        <w:tab/>
      </w:r>
      <w:proofErr w:type="spellStart"/>
      <w:r w:rsidRPr="00441139">
        <w:rPr>
          <w:rFonts w:ascii="Times New Roman" w:hAnsi="Times New Roman" w:cs="Times New Roman"/>
          <w:sz w:val="28"/>
          <w:szCs w:val="28"/>
        </w:rPr>
        <w:t>Гуткина</w:t>
      </w:r>
      <w:proofErr w:type="spellEnd"/>
      <w:r w:rsidRPr="00441139">
        <w:rPr>
          <w:rFonts w:ascii="Times New Roman" w:hAnsi="Times New Roman" w:cs="Times New Roman"/>
          <w:sz w:val="28"/>
          <w:szCs w:val="28"/>
        </w:rPr>
        <w:t xml:space="preserve"> Н.И. Новая программа развития детей старшего дошкольного возраста и подготовки их к школе. /Психолог в детском саду. 2007. - №4 С. 47-65.</w:t>
      </w: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8.</w:t>
      </w:r>
      <w:r w:rsidRPr="00441139">
        <w:rPr>
          <w:rFonts w:ascii="Times New Roman" w:hAnsi="Times New Roman" w:cs="Times New Roman"/>
          <w:sz w:val="28"/>
          <w:szCs w:val="28"/>
        </w:rPr>
        <w:tab/>
        <w:t>Косина Е. Гимнастика для пальчиков. Развиваем моторику – М.; 2004.</w:t>
      </w: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9.</w:t>
      </w:r>
      <w:r w:rsidRPr="00441139">
        <w:rPr>
          <w:rFonts w:ascii="Times New Roman" w:hAnsi="Times New Roman" w:cs="Times New Roman"/>
          <w:sz w:val="28"/>
          <w:szCs w:val="28"/>
        </w:rPr>
        <w:tab/>
      </w:r>
      <w:proofErr w:type="spellStart"/>
      <w:r w:rsidRPr="00441139">
        <w:rPr>
          <w:rFonts w:ascii="Times New Roman" w:hAnsi="Times New Roman" w:cs="Times New Roman"/>
          <w:sz w:val="28"/>
          <w:szCs w:val="28"/>
        </w:rPr>
        <w:t>Клецова</w:t>
      </w:r>
      <w:proofErr w:type="spellEnd"/>
      <w:r w:rsidRPr="00441139">
        <w:rPr>
          <w:rFonts w:ascii="Times New Roman" w:hAnsi="Times New Roman" w:cs="Times New Roman"/>
          <w:sz w:val="28"/>
          <w:szCs w:val="28"/>
        </w:rPr>
        <w:t xml:space="preserve"> Т.Л. Программа по развитию внимания для детей старшего дошкольного возраста – Тюмень, 2005.</w:t>
      </w: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10.</w:t>
      </w:r>
      <w:r w:rsidRPr="00441139">
        <w:rPr>
          <w:rFonts w:ascii="Times New Roman" w:hAnsi="Times New Roman" w:cs="Times New Roman"/>
          <w:sz w:val="28"/>
          <w:szCs w:val="28"/>
        </w:rPr>
        <w:tab/>
        <w:t>Мухина В.С. Возрастная психология. – М.; 2000.</w:t>
      </w: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11.</w:t>
      </w:r>
      <w:r w:rsidRPr="00441139">
        <w:rPr>
          <w:rFonts w:ascii="Times New Roman" w:hAnsi="Times New Roman" w:cs="Times New Roman"/>
          <w:sz w:val="28"/>
          <w:szCs w:val="28"/>
        </w:rPr>
        <w:tab/>
        <w:t>Севостьянова Е.О. Хочу все знать! Развитие интеллекта детей 5-7 лет: Индивидуальные занятия, игры, упражнения. – М.; 2005.</w:t>
      </w:r>
    </w:p>
    <w:p w:rsidR="00441139" w:rsidRPr="00441139" w:rsidRDefault="00441139" w:rsidP="00441139">
      <w:pPr>
        <w:jc w:val="both"/>
        <w:rPr>
          <w:rFonts w:ascii="Times New Roman" w:hAnsi="Times New Roman" w:cs="Times New Roman"/>
          <w:sz w:val="28"/>
          <w:szCs w:val="28"/>
        </w:rPr>
      </w:pPr>
      <w:r w:rsidRPr="00441139">
        <w:rPr>
          <w:rFonts w:ascii="Times New Roman" w:hAnsi="Times New Roman" w:cs="Times New Roman"/>
          <w:sz w:val="28"/>
          <w:szCs w:val="28"/>
        </w:rPr>
        <w:t>12.</w:t>
      </w:r>
      <w:r w:rsidRPr="00441139">
        <w:rPr>
          <w:rFonts w:ascii="Times New Roman" w:hAnsi="Times New Roman" w:cs="Times New Roman"/>
          <w:sz w:val="28"/>
          <w:szCs w:val="28"/>
        </w:rPr>
        <w:tab/>
        <w:t xml:space="preserve"> Фокина Э. Д. И др. Планирование занятий по развитию познавательных способностей и речи детей в образовательном учреждении. – СПб</w:t>
      </w:r>
      <w:proofErr w:type="gramStart"/>
      <w:r w:rsidRPr="00441139">
        <w:rPr>
          <w:rFonts w:ascii="Times New Roman" w:hAnsi="Times New Roman" w:cs="Times New Roman"/>
          <w:sz w:val="28"/>
          <w:szCs w:val="28"/>
        </w:rPr>
        <w:t xml:space="preserve">.; </w:t>
      </w:r>
      <w:proofErr w:type="gramEnd"/>
      <w:r w:rsidRPr="00441139">
        <w:rPr>
          <w:rFonts w:ascii="Times New Roman" w:hAnsi="Times New Roman" w:cs="Times New Roman"/>
          <w:sz w:val="28"/>
          <w:szCs w:val="28"/>
        </w:rPr>
        <w:t>1995.</w:t>
      </w:r>
    </w:p>
    <w:p w:rsidR="00441139" w:rsidRPr="00BC4E7C" w:rsidRDefault="00441139" w:rsidP="00B83E3F">
      <w:pPr>
        <w:jc w:val="both"/>
        <w:rPr>
          <w:rFonts w:ascii="Times New Roman" w:hAnsi="Times New Roman" w:cs="Times New Roman"/>
          <w:sz w:val="28"/>
          <w:szCs w:val="28"/>
        </w:rPr>
      </w:pPr>
    </w:p>
    <w:sectPr w:rsidR="00441139" w:rsidRPr="00BC4E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30C47"/>
    <w:multiLevelType w:val="hybridMultilevel"/>
    <w:tmpl w:val="5B2C4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FA2"/>
    <w:rsid w:val="000E418B"/>
    <w:rsid w:val="0035162E"/>
    <w:rsid w:val="004137E6"/>
    <w:rsid w:val="00441139"/>
    <w:rsid w:val="0050417A"/>
    <w:rsid w:val="00742F82"/>
    <w:rsid w:val="00797FA2"/>
    <w:rsid w:val="00B83E3F"/>
    <w:rsid w:val="00B841C7"/>
    <w:rsid w:val="00BC4E7C"/>
    <w:rsid w:val="00CB40BC"/>
    <w:rsid w:val="00ED6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7F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C4E7C"/>
    <w:pPr>
      <w:ind w:left="720"/>
      <w:contextualSpacing/>
    </w:pPr>
  </w:style>
  <w:style w:type="paragraph" w:styleId="a5">
    <w:name w:val="Balloon Text"/>
    <w:basedOn w:val="a"/>
    <w:link w:val="a6"/>
    <w:uiPriority w:val="99"/>
    <w:semiHidden/>
    <w:unhideWhenUsed/>
    <w:rsid w:val="00ED6B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6B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7F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C4E7C"/>
    <w:pPr>
      <w:ind w:left="720"/>
      <w:contextualSpacing/>
    </w:pPr>
  </w:style>
  <w:style w:type="paragraph" w:styleId="a5">
    <w:name w:val="Balloon Text"/>
    <w:basedOn w:val="a"/>
    <w:link w:val="a6"/>
    <w:uiPriority w:val="99"/>
    <w:semiHidden/>
    <w:unhideWhenUsed/>
    <w:rsid w:val="00ED6B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6B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3097</Words>
  <Characters>17659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nastya</dc:creator>
  <cp:lastModifiedBy>Пользователь</cp:lastModifiedBy>
  <cp:revision>5</cp:revision>
  <cp:lastPrinted>2025-09-25T07:49:00Z</cp:lastPrinted>
  <dcterms:created xsi:type="dcterms:W3CDTF">2025-09-21T10:53:00Z</dcterms:created>
  <dcterms:modified xsi:type="dcterms:W3CDTF">2025-09-26T06:17:00Z</dcterms:modified>
</cp:coreProperties>
</file>